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5C" w:rsidRDefault="00505C3F" w:rsidP="008955B0">
      <w:pPr>
        <w:rPr>
          <w:rFonts w:ascii="Garamond" w:hAnsi="Garamond"/>
          <w:sz w:val="22"/>
          <w:szCs w:val="22"/>
        </w:rPr>
      </w:pPr>
      <w:bookmarkStart w:id="0" w:name="_GoBack"/>
      <w:bookmarkEnd w:id="0"/>
      <w:r w:rsidRPr="002F498A">
        <w:rPr>
          <w:rFonts w:ascii="Garamond" w:hAnsi="Garamond"/>
          <w:noProof/>
          <w:sz w:val="28"/>
          <w:szCs w:val="28"/>
        </w:rPr>
        <w:drawing>
          <wp:anchor distT="0" distB="0" distL="114300" distR="114300" simplePos="0" relativeHeight="251657728" behindDoc="0" locked="0" layoutInCell="0" allowOverlap="1">
            <wp:simplePos x="0" y="0"/>
            <wp:positionH relativeFrom="column">
              <wp:posOffset>15240</wp:posOffset>
            </wp:positionH>
            <wp:positionV relativeFrom="paragraph">
              <wp:posOffset>-549275</wp:posOffset>
            </wp:positionV>
            <wp:extent cx="2061210" cy="815340"/>
            <wp:effectExtent l="19050" t="0" r="0" b="0"/>
            <wp:wrapTopAndBottom/>
            <wp:docPr id="2" name="Kuva 2" descr="kuutti (Converte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utti (Converted)-11"/>
                    <pic:cNvPicPr>
                      <a:picLocks noChangeAspect="1" noChangeArrowheads="1"/>
                    </pic:cNvPicPr>
                  </pic:nvPicPr>
                  <pic:blipFill>
                    <a:blip r:embed="rId5"/>
                    <a:srcRect/>
                    <a:stretch>
                      <a:fillRect/>
                    </a:stretch>
                  </pic:blipFill>
                  <pic:spPr bwMode="auto">
                    <a:xfrm>
                      <a:off x="0" y="0"/>
                      <a:ext cx="2061210" cy="815340"/>
                    </a:xfrm>
                    <a:prstGeom prst="rect">
                      <a:avLst/>
                    </a:prstGeom>
                    <a:noFill/>
                    <a:ln w="9525">
                      <a:noFill/>
                      <a:miter lim="800000"/>
                      <a:headEnd/>
                      <a:tailEnd/>
                    </a:ln>
                  </pic:spPr>
                </pic:pic>
              </a:graphicData>
            </a:graphic>
          </wp:anchor>
        </w:drawing>
      </w:r>
    </w:p>
    <w:p w:rsidR="00CA1F5C" w:rsidRDefault="00CA1F5C" w:rsidP="008955B0">
      <w:pPr>
        <w:rPr>
          <w:rFonts w:ascii="Garamond" w:hAnsi="Garamond"/>
          <w:sz w:val="22"/>
          <w:szCs w:val="22"/>
        </w:rPr>
      </w:pPr>
      <w:r>
        <w:rPr>
          <w:rFonts w:ascii="Garamond" w:hAnsi="Garamond"/>
          <w:sz w:val="22"/>
          <w:szCs w:val="22"/>
        </w:rPr>
        <w:t>Marraskuu 2015</w:t>
      </w:r>
    </w:p>
    <w:p w:rsidR="008955B0" w:rsidRPr="008955B0" w:rsidRDefault="008955B0" w:rsidP="008955B0">
      <w:pPr>
        <w:rPr>
          <w:rFonts w:ascii="Garamond" w:hAnsi="Garamond"/>
          <w:sz w:val="28"/>
          <w:szCs w:val="28"/>
        </w:rPr>
      </w:pPr>
    </w:p>
    <w:p w:rsidR="00C938CC" w:rsidRPr="00A05B56" w:rsidRDefault="00F6138F" w:rsidP="00F449C6">
      <w:pPr>
        <w:pBdr>
          <w:left w:val="single" w:sz="4" w:space="4" w:color="auto"/>
          <w:right w:val="single" w:sz="4" w:space="4" w:color="auto"/>
        </w:pBdr>
        <w:rPr>
          <w:rFonts w:ascii="Garamond" w:hAnsi="Garamond"/>
          <w:b/>
          <w:color w:val="C00000"/>
          <w:sz w:val="28"/>
          <w:szCs w:val="28"/>
        </w:rPr>
      </w:pPr>
      <w:r w:rsidRPr="00A05B56">
        <w:rPr>
          <w:rFonts w:ascii="Garamond" w:hAnsi="Garamond"/>
          <w:b/>
          <w:color w:val="C00000"/>
          <w:sz w:val="28"/>
          <w:szCs w:val="28"/>
        </w:rPr>
        <w:t>Hyvä</w:t>
      </w:r>
      <w:r w:rsidR="003656AB" w:rsidRPr="00A05B56">
        <w:rPr>
          <w:rFonts w:ascii="Garamond" w:hAnsi="Garamond"/>
          <w:b/>
          <w:color w:val="C00000"/>
          <w:sz w:val="28"/>
          <w:szCs w:val="28"/>
        </w:rPr>
        <w:t>t</w:t>
      </w:r>
      <w:r w:rsidRPr="00A05B56">
        <w:rPr>
          <w:rFonts w:ascii="Garamond" w:hAnsi="Garamond"/>
          <w:b/>
          <w:color w:val="C00000"/>
          <w:sz w:val="28"/>
          <w:szCs w:val="28"/>
        </w:rPr>
        <w:t xml:space="preserve"> </w:t>
      </w:r>
      <w:r w:rsidR="00505C3F" w:rsidRPr="00A05B56">
        <w:rPr>
          <w:rFonts w:ascii="Garamond" w:hAnsi="Garamond"/>
          <w:b/>
          <w:color w:val="C00000"/>
          <w:sz w:val="28"/>
          <w:szCs w:val="28"/>
        </w:rPr>
        <w:t>Suome</w:t>
      </w:r>
      <w:r w:rsidR="006B671B" w:rsidRPr="00A05B56">
        <w:rPr>
          <w:rFonts w:ascii="Garamond" w:hAnsi="Garamond"/>
          <w:b/>
          <w:color w:val="C00000"/>
          <w:sz w:val="28"/>
          <w:szCs w:val="28"/>
        </w:rPr>
        <w:t xml:space="preserve">n PWS-yhdistyksen </w:t>
      </w:r>
      <w:r w:rsidR="00F80881" w:rsidRPr="00A05B56">
        <w:rPr>
          <w:rFonts w:ascii="Garamond" w:hAnsi="Garamond"/>
          <w:b/>
          <w:color w:val="C00000"/>
          <w:sz w:val="28"/>
          <w:szCs w:val="28"/>
        </w:rPr>
        <w:t>jäsenet!</w:t>
      </w:r>
    </w:p>
    <w:p w:rsidR="003434F5" w:rsidRPr="006A2B0D" w:rsidRDefault="003434F5" w:rsidP="00F449C6">
      <w:pPr>
        <w:pBdr>
          <w:left w:val="single" w:sz="4" w:space="4" w:color="auto"/>
          <w:right w:val="single" w:sz="4" w:space="4" w:color="auto"/>
        </w:pBdr>
        <w:rPr>
          <w:rFonts w:ascii="Garamond" w:hAnsi="Garamond"/>
          <w:b/>
          <w:sz w:val="28"/>
          <w:szCs w:val="28"/>
        </w:rPr>
      </w:pPr>
    </w:p>
    <w:p w:rsidR="008E3636" w:rsidRPr="00F449C6" w:rsidRDefault="0076542D"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t>Vuosi on kääntynyt loppusuoralle ja mm. ensimmäisiä joulun merkkejä niin kaupoissa kuin mainoksissa on jo näkynyt ainakin</w:t>
      </w:r>
      <w:r w:rsidR="00CF4F60" w:rsidRPr="00F449C6">
        <w:rPr>
          <w:rFonts w:ascii="Garamond" w:hAnsi="Garamond"/>
          <w:sz w:val="22"/>
          <w:szCs w:val="22"/>
        </w:rPr>
        <w:t xml:space="preserve"> täällä</w:t>
      </w:r>
      <w:r w:rsidRPr="00F449C6">
        <w:rPr>
          <w:rFonts w:ascii="Garamond" w:hAnsi="Garamond"/>
          <w:sz w:val="22"/>
          <w:szCs w:val="22"/>
        </w:rPr>
        <w:t xml:space="preserve"> Hyvinkäällä!</w:t>
      </w:r>
      <w:r w:rsidR="008E3636" w:rsidRPr="00F449C6">
        <w:rPr>
          <w:rFonts w:ascii="Garamond" w:hAnsi="Garamond"/>
          <w:sz w:val="22"/>
          <w:szCs w:val="22"/>
        </w:rPr>
        <w:t xml:space="preserve"> Syksy</w:t>
      </w:r>
      <w:r w:rsidR="00C72D88" w:rsidRPr="00F449C6">
        <w:rPr>
          <w:rFonts w:ascii="Garamond" w:hAnsi="Garamond"/>
          <w:sz w:val="22"/>
          <w:szCs w:val="22"/>
        </w:rPr>
        <w:t xml:space="preserve"> on ollut aika kirkas ja kuiva, mutta viime päivät ainakin meillä on ollut tyypillistä koleaa ja </w:t>
      </w:r>
      <w:r w:rsidR="00B62754" w:rsidRPr="00F449C6">
        <w:rPr>
          <w:rFonts w:ascii="Garamond" w:hAnsi="Garamond"/>
          <w:sz w:val="22"/>
          <w:szCs w:val="22"/>
        </w:rPr>
        <w:t>vesi</w:t>
      </w:r>
      <w:r w:rsidR="00C72D88" w:rsidRPr="00F449C6">
        <w:rPr>
          <w:rFonts w:ascii="Garamond" w:hAnsi="Garamond"/>
          <w:sz w:val="22"/>
          <w:szCs w:val="22"/>
        </w:rPr>
        <w:t>sateista syyssäätä.</w:t>
      </w:r>
    </w:p>
    <w:p w:rsidR="008E3636" w:rsidRPr="00F449C6" w:rsidRDefault="008E3636" w:rsidP="00F449C6">
      <w:pPr>
        <w:pBdr>
          <w:left w:val="single" w:sz="4" w:space="4" w:color="auto"/>
          <w:right w:val="single" w:sz="4" w:space="4" w:color="auto"/>
        </w:pBdr>
        <w:rPr>
          <w:rFonts w:ascii="Garamond" w:hAnsi="Garamond"/>
          <w:sz w:val="22"/>
          <w:szCs w:val="22"/>
        </w:rPr>
      </w:pPr>
    </w:p>
    <w:p w:rsidR="0076542D" w:rsidRDefault="008E3636"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t>Meidän Henri aloitti viimeisen vuotensa Telma-koulutuksessa (= Työhön ja itsenäiseen elämään valmentava koulutus) ja vähitellen täytyy alkaa miettiä tulevaisuutta ensi syksystä alkaen. Myös asuntolapaikka on toiveissa. Henkka on ollut vuoden alusta kerran kuukaudessa viikon intervallijaksolla täällä Hyvinkäällä ja käynyt sieltä käsin koulussa. Meille kaikille se on ollut hyvä kokemus. Toivottavasti kaupunki myöntää määrärahaa tähän myös ensi vuonna.</w:t>
      </w:r>
    </w:p>
    <w:p w:rsidR="005130B5" w:rsidRPr="005130B5" w:rsidRDefault="005130B5" w:rsidP="00F449C6">
      <w:pPr>
        <w:pBdr>
          <w:left w:val="single" w:sz="4" w:space="4" w:color="auto"/>
          <w:right w:val="single" w:sz="4" w:space="4" w:color="auto"/>
        </w:pBdr>
        <w:rPr>
          <w:rFonts w:ascii="Garamond" w:hAnsi="Garamond"/>
          <w:b/>
          <w:color w:val="FF0000"/>
          <w:sz w:val="22"/>
          <w:szCs w:val="22"/>
        </w:rPr>
      </w:pPr>
      <w:r w:rsidRPr="005130B5">
        <w:rPr>
          <w:rFonts w:ascii="Garamond" w:hAnsi="Garamond"/>
          <w:b/>
          <w:color w:val="FF0000"/>
          <w:sz w:val="22"/>
          <w:szCs w:val="22"/>
        </w:rPr>
        <w:t>***************</w:t>
      </w:r>
    </w:p>
    <w:p w:rsidR="007B7161" w:rsidRDefault="006A2B0D"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t xml:space="preserve">Viime </w:t>
      </w:r>
      <w:r w:rsidR="00E754F2">
        <w:rPr>
          <w:rFonts w:ascii="Garamond" w:hAnsi="Garamond"/>
          <w:sz w:val="22"/>
          <w:szCs w:val="22"/>
        </w:rPr>
        <w:t>keväänä yhdistyksen vuosikokous</w:t>
      </w:r>
      <w:r w:rsidR="0032075C">
        <w:rPr>
          <w:rFonts w:ascii="Garamond" w:hAnsi="Garamond"/>
          <w:sz w:val="22"/>
          <w:szCs w:val="22"/>
        </w:rPr>
        <w:t xml:space="preserve"> päätti</w:t>
      </w:r>
      <w:r w:rsidR="00E30DEB" w:rsidRPr="00F449C6">
        <w:rPr>
          <w:rFonts w:ascii="Garamond" w:hAnsi="Garamond"/>
          <w:sz w:val="22"/>
          <w:szCs w:val="22"/>
        </w:rPr>
        <w:t xml:space="preserve"> pitää perhetapaamisen ja vuosikokouksen 13.-15.5.2016 Lehtimäen Opistolla.</w:t>
      </w:r>
      <w:r w:rsidR="003A51E2">
        <w:rPr>
          <w:rFonts w:ascii="Garamond" w:hAnsi="Garamond"/>
          <w:sz w:val="22"/>
          <w:szCs w:val="22"/>
        </w:rPr>
        <w:t xml:space="preserve"> Vuoden 2017 ajankohdaksi päätettiin</w:t>
      </w:r>
      <w:r w:rsidR="007B7161" w:rsidRPr="00F449C6">
        <w:rPr>
          <w:rFonts w:ascii="Garamond" w:hAnsi="Garamond"/>
          <w:sz w:val="22"/>
          <w:szCs w:val="22"/>
        </w:rPr>
        <w:t xml:space="preserve"> edelleen</w:t>
      </w:r>
      <w:r w:rsidR="008A0784">
        <w:rPr>
          <w:rFonts w:ascii="Garamond" w:hAnsi="Garamond"/>
          <w:sz w:val="22"/>
          <w:szCs w:val="22"/>
        </w:rPr>
        <w:t xml:space="preserve"> viikonloppu </w:t>
      </w:r>
      <w:r w:rsidR="003A51E2">
        <w:rPr>
          <w:rFonts w:ascii="Garamond" w:hAnsi="Garamond"/>
          <w:sz w:val="22"/>
          <w:szCs w:val="22"/>
        </w:rPr>
        <w:t>toukokuun puolivälissä</w:t>
      </w:r>
      <w:r w:rsidR="00A212B4" w:rsidRPr="00F449C6">
        <w:rPr>
          <w:rFonts w:ascii="Garamond" w:hAnsi="Garamond"/>
          <w:sz w:val="22"/>
          <w:szCs w:val="22"/>
        </w:rPr>
        <w:t xml:space="preserve">, </w:t>
      </w:r>
      <w:r w:rsidR="007B7161" w:rsidRPr="00F449C6">
        <w:rPr>
          <w:rFonts w:ascii="Garamond" w:hAnsi="Garamond"/>
          <w:sz w:val="22"/>
          <w:szCs w:val="22"/>
        </w:rPr>
        <w:t>mutta otamme vastaan ehdotuksia tai toiveita</w:t>
      </w:r>
      <w:r w:rsidR="00AA5812">
        <w:rPr>
          <w:rFonts w:ascii="Garamond" w:hAnsi="Garamond"/>
          <w:sz w:val="22"/>
          <w:szCs w:val="22"/>
        </w:rPr>
        <w:t xml:space="preserve"> mahdollisesta uudesta kokoontumispaikasta</w:t>
      </w:r>
      <w:r w:rsidR="007B7161" w:rsidRPr="00F449C6">
        <w:rPr>
          <w:rFonts w:ascii="Garamond" w:hAnsi="Garamond"/>
          <w:sz w:val="22"/>
          <w:szCs w:val="22"/>
        </w:rPr>
        <w:t>.</w:t>
      </w:r>
      <w:r w:rsidR="008219DC">
        <w:rPr>
          <w:rFonts w:ascii="Garamond" w:hAnsi="Garamond"/>
          <w:sz w:val="22"/>
          <w:szCs w:val="22"/>
        </w:rPr>
        <w:t xml:space="preserve"> </w:t>
      </w:r>
      <w:r w:rsidR="00543A51" w:rsidRPr="00F449C6">
        <w:rPr>
          <w:rFonts w:ascii="Garamond" w:hAnsi="Garamond"/>
          <w:sz w:val="22"/>
          <w:szCs w:val="22"/>
        </w:rPr>
        <w:t xml:space="preserve">Valinnan paikasta </w:t>
      </w:r>
      <w:r w:rsidR="00A212B4" w:rsidRPr="00F449C6">
        <w:rPr>
          <w:rFonts w:ascii="Garamond" w:hAnsi="Garamond"/>
          <w:sz w:val="22"/>
          <w:szCs w:val="22"/>
        </w:rPr>
        <w:t xml:space="preserve">ja lopullisesta ajankohdasta </w:t>
      </w:r>
      <w:r w:rsidR="00C57CB1" w:rsidRPr="00F449C6">
        <w:rPr>
          <w:rFonts w:ascii="Garamond" w:hAnsi="Garamond"/>
          <w:sz w:val="22"/>
          <w:szCs w:val="22"/>
        </w:rPr>
        <w:t>te</w:t>
      </w:r>
      <w:r w:rsidR="004B1566">
        <w:rPr>
          <w:rFonts w:ascii="Garamond" w:hAnsi="Garamond"/>
          <w:sz w:val="22"/>
          <w:szCs w:val="22"/>
        </w:rPr>
        <w:t xml:space="preserve">emme </w:t>
      </w:r>
      <w:r w:rsidR="008219DC">
        <w:rPr>
          <w:rFonts w:ascii="Garamond" w:hAnsi="Garamond"/>
          <w:sz w:val="22"/>
          <w:szCs w:val="22"/>
        </w:rPr>
        <w:t xml:space="preserve">ensi vuoden </w:t>
      </w:r>
      <w:r w:rsidR="004B1566">
        <w:rPr>
          <w:rFonts w:ascii="Garamond" w:hAnsi="Garamond"/>
          <w:sz w:val="22"/>
          <w:szCs w:val="22"/>
        </w:rPr>
        <w:t xml:space="preserve">toukokuun vuosikokouksessa. </w:t>
      </w:r>
    </w:p>
    <w:p w:rsidR="005130B5" w:rsidRPr="005130B5" w:rsidRDefault="005130B5" w:rsidP="00F449C6">
      <w:pPr>
        <w:pBdr>
          <w:left w:val="single" w:sz="4" w:space="4" w:color="auto"/>
          <w:right w:val="single" w:sz="4" w:space="4" w:color="auto"/>
        </w:pBdr>
        <w:rPr>
          <w:rFonts w:ascii="Garamond" w:hAnsi="Garamond"/>
          <w:b/>
          <w:color w:val="FF0000"/>
          <w:sz w:val="22"/>
          <w:szCs w:val="22"/>
        </w:rPr>
      </w:pPr>
      <w:r w:rsidRPr="005130B5">
        <w:rPr>
          <w:rFonts w:ascii="Garamond" w:hAnsi="Garamond"/>
          <w:b/>
          <w:color w:val="FF0000"/>
          <w:sz w:val="22"/>
          <w:szCs w:val="22"/>
        </w:rPr>
        <w:t>***************</w:t>
      </w:r>
    </w:p>
    <w:p w:rsidR="00BC2F63" w:rsidRDefault="00EC6401"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t>E</w:t>
      </w:r>
      <w:r w:rsidR="007B7161" w:rsidRPr="00F449C6">
        <w:rPr>
          <w:rFonts w:ascii="Garamond" w:hAnsi="Garamond"/>
          <w:sz w:val="22"/>
          <w:szCs w:val="22"/>
        </w:rPr>
        <w:t xml:space="preserve">nsi vuoden perhetapaamisesta sen verran, että sinne ovat tulossa vieraiksi yhdistyksemme jäsenet, PWS-asiantuntijalääkäri Risto Lapatto sekä </w:t>
      </w:r>
      <w:r w:rsidR="00241B2E">
        <w:rPr>
          <w:rFonts w:ascii="Garamond" w:hAnsi="Garamond"/>
          <w:sz w:val="22"/>
          <w:szCs w:val="22"/>
        </w:rPr>
        <w:t>PWS-O</w:t>
      </w:r>
      <w:r w:rsidR="007B7161" w:rsidRPr="00F449C6">
        <w:rPr>
          <w:rFonts w:ascii="Garamond" w:hAnsi="Garamond"/>
          <w:sz w:val="22"/>
          <w:szCs w:val="22"/>
        </w:rPr>
        <w:t xml:space="preserve">saamiskeskuksesta Eliisa Koljonen. He ovat paikalla lauantaina ja sijoitamme ohjelmaan heille ja aikuisille yhteisen </w:t>
      </w:r>
      <w:r w:rsidR="000B127B" w:rsidRPr="00F449C6">
        <w:rPr>
          <w:rFonts w:ascii="Garamond" w:hAnsi="Garamond"/>
          <w:sz w:val="22"/>
          <w:szCs w:val="22"/>
        </w:rPr>
        <w:t xml:space="preserve">tapaamisen. </w:t>
      </w:r>
      <w:r w:rsidR="00B26E22">
        <w:rPr>
          <w:rFonts w:ascii="Garamond" w:hAnsi="Garamond"/>
          <w:sz w:val="22"/>
          <w:szCs w:val="22"/>
        </w:rPr>
        <w:t>Perhetapaamise</w:t>
      </w:r>
      <w:r w:rsidR="004B1566">
        <w:rPr>
          <w:rFonts w:ascii="Garamond" w:hAnsi="Garamond"/>
          <w:sz w:val="22"/>
          <w:szCs w:val="22"/>
        </w:rPr>
        <w:t>e</w:t>
      </w:r>
      <w:r w:rsidR="00B26E22">
        <w:rPr>
          <w:rFonts w:ascii="Garamond" w:hAnsi="Garamond"/>
          <w:sz w:val="22"/>
          <w:szCs w:val="22"/>
        </w:rPr>
        <w:t>n ilmoittautumisesta, hinnasta ym. saatte</w:t>
      </w:r>
      <w:r w:rsidR="004B1566">
        <w:rPr>
          <w:rFonts w:ascii="Garamond" w:hAnsi="Garamond"/>
          <w:sz w:val="22"/>
          <w:szCs w:val="22"/>
        </w:rPr>
        <w:t xml:space="preserve"> tietoa alkukevään jäsenkirjeess</w:t>
      </w:r>
      <w:r w:rsidR="00B26E22">
        <w:rPr>
          <w:rFonts w:ascii="Garamond" w:hAnsi="Garamond"/>
          <w:sz w:val="22"/>
          <w:szCs w:val="22"/>
        </w:rPr>
        <w:t>ä.</w:t>
      </w:r>
      <w:r w:rsidR="004E735C">
        <w:rPr>
          <w:rFonts w:ascii="Garamond" w:hAnsi="Garamond"/>
          <w:sz w:val="22"/>
          <w:szCs w:val="22"/>
        </w:rPr>
        <w:t xml:space="preserve"> </w:t>
      </w:r>
      <w:r w:rsidR="008A5F9A" w:rsidRPr="00F449C6">
        <w:rPr>
          <w:rFonts w:ascii="Garamond" w:hAnsi="Garamond"/>
          <w:sz w:val="22"/>
          <w:szCs w:val="22"/>
        </w:rPr>
        <w:t>P</w:t>
      </w:r>
      <w:r w:rsidR="009F51BC" w:rsidRPr="00F449C6">
        <w:rPr>
          <w:rFonts w:ascii="Garamond" w:hAnsi="Garamond"/>
          <w:sz w:val="22"/>
          <w:szCs w:val="22"/>
        </w:rPr>
        <w:t xml:space="preserve">erhetapaamisen yhteydessä pidämme yhdistyksen vuosikokouksen, jossa teemme toimintapäätöksiä vuodelle 2017 ja henkilövalintoja </w:t>
      </w:r>
      <w:r w:rsidR="00572748" w:rsidRPr="00F449C6">
        <w:rPr>
          <w:rFonts w:ascii="Garamond" w:hAnsi="Garamond"/>
          <w:sz w:val="22"/>
          <w:szCs w:val="22"/>
        </w:rPr>
        <w:t xml:space="preserve">vuosille </w:t>
      </w:r>
      <w:r w:rsidR="009F51BC" w:rsidRPr="00F449C6">
        <w:rPr>
          <w:rFonts w:ascii="Garamond" w:hAnsi="Garamond"/>
          <w:sz w:val="22"/>
          <w:szCs w:val="22"/>
        </w:rPr>
        <w:t xml:space="preserve">2017-18. Esityslistan asioineen lähetän </w:t>
      </w:r>
      <w:r w:rsidR="00BC2F63" w:rsidRPr="00F449C6">
        <w:rPr>
          <w:rFonts w:ascii="Garamond" w:hAnsi="Garamond"/>
          <w:sz w:val="22"/>
          <w:szCs w:val="22"/>
        </w:rPr>
        <w:t xml:space="preserve">keväällä jäsenkirjeen yhteydessä. </w:t>
      </w:r>
      <w:r w:rsidR="00572748" w:rsidRPr="00F449C6">
        <w:rPr>
          <w:rFonts w:ascii="Garamond" w:hAnsi="Garamond"/>
          <w:sz w:val="22"/>
          <w:szCs w:val="22"/>
        </w:rPr>
        <w:t>Sen verran tässä mainitsen henkilövalinnoista, että vuosikokouksen yksi asia on valita yhdistykselle puheenjohtaja vuosille 2017-18. Allekirjoittaneen kaksivuotinen toimikausi päättyy vuoden 2016 lopussa.</w:t>
      </w:r>
      <w:r w:rsidR="004B1566">
        <w:rPr>
          <w:rFonts w:ascii="Garamond" w:hAnsi="Garamond"/>
          <w:sz w:val="22"/>
          <w:szCs w:val="22"/>
        </w:rPr>
        <w:t xml:space="preserve"> </w:t>
      </w:r>
      <w:r w:rsidR="00BC2F63" w:rsidRPr="00F449C6">
        <w:rPr>
          <w:rFonts w:ascii="Garamond" w:hAnsi="Garamond"/>
          <w:sz w:val="22"/>
          <w:szCs w:val="22"/>
        </w:rPr>
        <w:t>Ja vielä mainittakoon, että tämän kevään vuosikokous valitsi uudeksi hallituksen jäseneksi vuosille 2016-</w:t>
      </w:r>
      <w:r w:rsidR="000B74AB" w:rsidRPr="00F449C6">
        <w:rPr>
          <w:rFonts w:ascii="Garamond" w:hAnsi="Garamond"/>
          <w:sz w:val="22"/>
          <w:szCs w:val="22"/>
        </w:rPr>
        <w:t>20</w:t>
      </w:r>
      <w:r w:rsidR="00BC2F63" w:rsidRPr="00F449C6">
        <w:rPr>
          <w:rFonts w:ascii="Garamond" w:hAnsi="Garamond"/>
          <w:sz w:val="22"/>
          <w:szCs w:val="22"/>
        </w:rPr>
        <w:t>17 Susanna Kansasen, jonka toivotamme tervetulleeksi tähän toimeen.</w:t>
      </w:r>
      <w:r w:rsidR="00572748" w:rsidRPr="00F449C6">
        <w:rPr>
          <w:rFonts w:ascii="Garamond" w:hAnsi="Garamond"/>
          <w:sz w:val="22"/>
          <w:szCs w:val="22"/>
        </w:rPr>
        <w:t xml:space="preserve"> </w:t>
      </w:r>
    </w:p>
    <w:p w:rsidR="004E735C" w:rsidRPr="005130B5" w:rsidRDefault="005130B5" w:rsidP="00F449C6">
      <w:pPr>
        <w:pBdr>
          <w:left w:val="single" w:sz="4" w:space="4" w:color="auto"/>
          <w:right w:val="single" w:sz="4" w:space="4" w:color="auto"/>
        </w:pBdr>
        <w:rPr>
          <w:rFonts w:ascii="Garamond" w:hAnsi="Garamond"/>
          <w:b/>
          <w:color w:val="FF0000"/>
          <w:sz w:val="22"/>
          <w:szCs w:val="22"/>
        </w:rPr>
      </w:pPr>
      <w:r w:rsidRPr="005130B5">
        <w:rPr>
          <w:rFonts w:ascii="Garamond" w:hAnsi="Garamond"/>
          <w:b/>
          <w:color w:val="FF0000"/>
          <w:sz w:val="22"/>
          <w:szCs w:val="22"/>
        </w:rPr>
        <w:t>***************</w:t>
      </w:r>
    </w:p>
    <w:p w:rsidR="004E735C" w:rsidRPr="00F449C6" w:rsidRDefault="004E735C" w:rsidP="00F449C6">
      <w:pPr>
        <w:pBdr>
          <w:left w:val="single" w:sz="4" w:space="4" w:color="auto"/>
          <w:right w:val="single" w:sz="4" w:space="4" w:color="auto"/>
        </w:pBdr>
        <w:rPr>
          <w:rFonts w:ascii="Garamond" w:hAnsi="Garamond"/>
          <w:sz w:val="22"/>
          <w:szCs w:val="22"/>
        </w:rPr>
      </w:pPr>
      <w:r>
        <w:rPr>
          <w:rFonts w:ascii="Garamond" w:hAnsi="Garamond"/>
          <w:sz w:val="22"/>
          <w:szCs w:val="22"/>
        </w:rPr>
        <w:t xml:space="preserve">Kesän 2016 Liikuntaleirille kaivataan halukkaita leirinohjaajia Suvi Hartikaisen ja Ilona Rönkön kavereiksi. </w:t>
      </w:r>
      <w:r w:rsidR="00A22DFA">
        <w:rPr>
          <w:rFonts w:ascii="Garamond" w:hAnsi="Garamond"/>
          <w:sz w:val="22"/>
          <w:szCs w:val="22"/>
        </w:rPr>
        <w:t>Leirin a</w:t>
      </w:r>
      <w:r>
        <w:rPr>
          <w:rFonts w:ascii="Garamond" w:hAnsi="Garamond"/>
          <w:sz w:val="22"/>
          <w:szCs w:val="22"/>
        </w:rPr>
        <w:t>jankohdasta eikä muusta</w:t>
      </w:r>
      <w:r w:rsidR="00A22DFA">
        <w:rPr>
          <w:rFonts w:ascii="Garamond" w:hAnsi="Garamond"/>
          <w:sz w:val="22"/>
          <w:szCs w:val="22"/>
        </w:rPr>
        <w:t>kaan</w:t>
      </w:r>
      <w:r>
        <w:rPr>
          <w:rFonts w:ascii="Garamond" w:hAnsi="Garamond"/>
          <w:sz w:val="22"/>
          <w:szCs w:val="22"/>
        </w:rPr>
        <w:t xml:space="preserve"> leiriin liittyen ole sovittu, kunhan ensin </w:t>
      </w:r>
      <w:r w:rsidR="00A22DFA">
        <w:rPr>
          <w:rFonts w:ascii="Garamond" w:hAnsi="Garamond"/>
          <w:sz w:val="22"/>
          <w:szCs w:val="22"/>
        </w:rPr>
        <w:t xml:space="preserve">saadaan ohjaajia lisää. Leiri </w:t>
      </w:r>
      <w:r>
        <w:rPr>
          <w:rFonts w:ascii="Garamond" w:hAnsi="Garamond"/>
          <w:sz w:val="22"/>
          <w:szCs w:val="22"/>
        </w:rPr>
        <w:t>pidetään Lehtimäen Opistolla. Kiinnostuneet ilmoittautukaa allekirjoittaneelle mahdollisimman pikaisesti.</w:t>
      </w:r>
    </w:p>
    <w:p w:rsidR="00E30DEB" w:rsidRPr="005130B5" w:rsidRDefault="005130B5" w:rsidP="00F449C6">
      <w:pPr>
        <w:pBdr>
          <w:left w:val="single" w:sz="4" w:space="4" w:color="auto"/>
          <w:right w:val="single" w:sz="4" w:space="4" w:color="auto"/>
        </w:pBdr>
        <w:rPr>
          <w:rFonts w:ascii="Garamond" w:hAnsi="Garamond"/>
          <w:b/>
          <w:color w:val="FF0000"/>
          <w:sz w:val="22"/>
          <w:szCs w:val="22"/>
        </w:rPr>
      </w:pPr>
      <w:r w:rsidRPr="005130B5">
        <w:rPr>
          <w:rFonts w:ascii="Garamond" w:hAnsi="Garamond"/>
          <w:b/>
          <w:color w:val="FF0000"/>
          <w:sz w:val="22"/>
          <w:szCs w:val="22"/>
        </w:rPr>
        <w:t>***************</w:t>
      </w:r>
    </w:p>
    <w:p w:rsidR="00B200F0" w:rsidRPr="00F449C6" w:rsidRDefault="00B200F0" w:rsidP="00B200F0">
      <w:pPr>
        <w:pBdr>
          <w:left w:val="single" w:sz="4" w:space="4" w:color="auto"/>
          <w:right w:val="single" w:sz="4" w:space="4" w:color="auto"/>
        </w:pBdr>
        <w:rPr>
          <w:rFonts w:ascii="Garamond" w:hAnsi="Garamond"/>
          <w:sz w:val="22"/>
          <w:szCs w:val="22"/>
        </w:rPr>
      </w:pPr>
      <w:r w:rsidRPr="00F449C6">
        <w:rPr>
          <w:rFonts w:ascii="Garamond" w:hAnsi="Garamond"/>
          <w:sz w:val="22"/>
          <w:szCs w:val="22"/>
        </w:rPr>
        <w:t>Yhdistyksemme kunniapuheenjohtaja Matti Leikola täytti 10.11.2015 80 v. ja yhdistyksen puolesta onnittelemme näin Mattia.</w:t>
      </w:r>
    </w:p>
    <w:p w:rsidR="00B200F0" w:rsidRPr="005130B5" w:rsidRDefault="005130B5" w:rsidP="00F449C6">
      <w:pPr>
        <w:pBdr>
          <w:left w:val="single" w:sz="4" w:space="4" w:color="auto"/>
          <w:right w:val="single" w:sz="4" w:space="4" w:color="auto"/>
        </w:pBdr>
        <w:rPr>
          <w:rFonts w:ascii="Garamond" w:hAnsi="Garamond"/>
          <w:b/>
          <w:color w:val="FF0000"/>
          <w:sz w:val="22"/>
          <w:szCs w:val="22"/>
        </w:rPr>
      </w:pPr>
      <w:r w:rsidRPr="005130B5">
        <w:rPr>
          <w:rFonts w:ascii="Garamond" w:hAnsi="Garamond"/>
          <w:b/>
          <w:color w:val="FF0000"/>
          <w:sz w:val="22"/>
          <w:szCs w:val="22"/>
        </w:rPr>
        <w:t>***************</w:t>
      </w:r>
    </w:p>
    <w:p w:rsidR="00210488" w:rsidRPr="00F449C6" w:rsidRDefault="00B97AD3"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t>Jäsentietojen päivitys on</w:t>
      </w:r>
      <w:r w:rsidR="00572665" w:rsidRPr="00F449C6">
        <w:rPr>
          <w:rFonts w:ascii="Garamond" w:hAnsi="Garamond"/>
          <w:sz w:val="22"/>
          <w:szCs w:val="22"/>
        </w:rPr>
        <w:t xml:space="preserve"> edelleen</w:t>
      </w:r>
      <w:r w:rsidRPr="00F449C6">
        <w:rPr>
          <w:rFonts w:ascii="Garamond" w:hAnsi="Garamond"/>
          <w:sz w:val="22"/>
          <w:szCs w:val="22"/>
        </w:rPr>
        <w:t xml:space="preserve"> edennyt vähitellen, sitä</w:t>
      </w:r>
      <w:r w:rsidR="00572665" w:rsidRPr="00F449C6">
        <w:rPr>
          <w:rFonts w:ascii="Garamond" w:hAnsi="Garamond"/>
          <w:sz w:val="22"/>
          <w:szCs w:val="22"/>
        </w:rPr>
        <w:t xml:space="preserve"> mukaa, kun tietoa teiltä olen saanut. </w:t>
      </w:r>
      <w:r w:rsidRPr="00F449C6">
        <w:rPr>
          <w:rFonts w:ascii="Garamond" w:hAnsi="Garamond"/>
          <w:sz w:val="22"/>
          <w:szCs w:val="22"/>
        </w:rPr>
        <w:t xml:space="preserve">Tämän postin laitan sen mukaan, miten olette ilmoittaneet, sähköisesti tai kirjepostina. </w:t>
      </w:r>
      <w:r w:rsidR="00572665" w:rsidRPr="00F449C6">
        <w:rPr>
          <w:rFonts w:ascii="Garamond" w:hAnsi="Garamond"/>
          <w:sz w:val="22"/>
          <w:szCs w:val="22"/>
        </w:rPr>
        <w:t>Laittakaa viestiä, jos laitan toisin kuin olette ilmoittaneet tai ilmoittaminen on jostain syystä unohtunut.</w:t>
      </w:r>
      <w:r w:rsidR="00B26E22">
        <w:rPr>
          <w:rFonts w:ascii="Garamond" w:hAnsi="Garamond"/>
          <w:sz w:val="22"/>
          <w:szCs w:val="22"/>
        </w:rPr>
        <w:t xml:space="preserve"> </w:t>
      </w:r>
      <w:r w:rsidR="008A1A3B">
        <w:rPr>
          <w:rFonts w:ascii="Garamond" w:hAnsi="Garamond"/>
          <w:sz w:val="22"/>
          <w:szCs w:val="22"/>
        </w:rPr>
        <w:t xml:space="preserve">Jäsentietoihin liittyen, </w:t>
      </w:r>
      <w:r w:rsidR="00210488">
        <w:rPr>
          <w:rFonts w:ascii="Garamond" w:hAnsi="Garamond"/>
          <w:sz w:val="22"/>
          <w:szCs w:val="22"/>
        </w:rPr>
        <w:t>Tukiliitto pyysi tiedottamaan, että jäsenmaksujen tilinumero, joka on valmiina jäsenmaksulaskuissa, on muuttunut ja uusi tilinumero on FI 1917323000011699. Jäsenmaksut tulevat tammikuussa. Muistinvirkistykseksi, että yhdistyksen vuosikokous päätti v</w:t>
      </w:r>
      <w:r w:rsidR="008A1A3B">
        <w:rPr>
          <w:rFonts w:ascii="Garamond" w:hAnsi="Garamond"/>
          <w:sz w:val="22"/>
          <w:szCs w:val="22"/>
        </w:rPr>
        <w:t>uoden 2016 jäsenmaksuksi 40 euroa, k</w:t>
      </w:r>
      <w:r w:rsidR="00210488">
        <w:rPr>
          <w:rFonts w:ascii="Garamond" w:hAnsi="Garamond"/>
          <w:sz w:val="22"/>
          <w:szCs w:val="22"/>
        </w:rPr>
        <w:t>annatusjäsenmaksu</w:t>
      </w:r>
      <w:r w:rsidR="008A1A3B">
        <w:rPr>
          <w:rFonts w:ascii="Garamond" w:hAnsi="Garamond"/>
          <w:sz w:val="22"/>
          <w:szCs w:val="22"/>
        </w:rPr>
        <w:t>ksi</w:t>
      </w:r>
      <w:r w:rsidR="00210488">
        <w:rPr>
          <w:rFonts w:ascii="Garamond" w:hAnsi="Garamond"/>
          <w:sz w:val="22"/>
          <w:szCs w:val="22"/>
        </w:rPr>
        <w:t xml:space="preserve"> 30 euroa ja yritysjäsenmaksu</w:t>
      </w:r>
      <w:r w:rsidR="008A1A3B">
        <w:rPr>
          <w:rFonts w:ascii="Garamond" w:hAnsi="Garamond"/>
          <w:sz w:val="22"/>
          <w:szCs w:val="22"/>
        </w:rPr>
        <w:t>ksi</w:t>
      </w:r>
      <w:r w:rsidR="00210488">
        <w:rPr>
          <w:rFonts w:ascii="Garamond" w:hAnsi="Garamond"/>
          <w:sz w:val="22"/>
          <w:szCs w:val="22"/>
        </w:rPr>
        <w:t xml:space="preserve"> 60 e</w:t>
      </w:r>
      <w:r w:rsidR="008A1A3B">
        <w:rPr>
          <w:rFonts w:ascii="Garamond" w:hAnsi="Garamond"/>
          <w:sz w:val="22"/>
          <w:szCs w:val="22"/>
        </w:rPr>
        <w:t>uroa</w:t>
      </w:r>
      <w:r w:rsidR="00210488">
        <w:rPr>
          <w:rFonts w:ascii="Garamond" w:hAnsi="Garamond"/>
          <w:sz w:val="22"/>
          <w:szCs w:val="22"/>
        </w:rPr>
        <w:t xml:space="preserve">. Ja edelleen </w:t>
      </w:r>
      <w:r w:rsidR="00377F9F">
        <w:rPr>
          <w:rFonts w:ascii="Garamond" w:hAnsi="Garamond"/>
          <w:sz w:val="22"/>
          <w:szCs w:val="22"/>
        </w:rPr>
        <w:t xml:space="preserve">on </w:t>
      </w:r>
      <w:r w:rsidR="00210488">
        <w:rPr>
          <w:rFonts w:ascii="Garamond" w:hAnsi="Garamond"/>
          <w:sz w:val="22"/>
          <w:szCs w:val="22"/>
        </w:rPr>
        <w:t>voimassa itse kullekin tavoitteena hankkia kannatusjäseniä. Heidät voi ilmiantaa yhteystietoineen yhdistyksen rahastonhoitajalle Maija Kuossarille.</w:t>
      </w:r>
    </w:p>
    <w:p w:rsidR="00A829B9" w:rsidRPr="005130B5" w:rsidRDefault="005130B5" w:rsidP="00F449C6">
      <w:pPr>
        <w:pBdr>
          <w:left w:val="single" w:sz="4" w:space="4" w:color="auto"/>
          <w:right w:val="single" w:sz="4" w:space="4" w:color="auto"/>
        </w:pBdr>
        <w:rPr>
          <w:rFonts w:ascii="Garamond" w:hAnsi="Garamond"/>
          <w:b/>
          <w:color w:val="FF0000"/>
          <w:sz w:val="22"/>
          <w:szCs w:val="22"/>
        </w:rPr>
      </w:pPr>
      <w:r w:rsidRPr="005130B5">
        <w:rPr>
          <w:rFonts w:ascii="Garamond" w:hAnsi="Garamond"/>
          <w:b/>
          <w:color w:val="FF0000"/>
          <w:sz w:val="22"/>
          <w:szCs w:val="22"/>
        </w:rPr>
        <w:t>***************</w:t>
      </w:r>
    </w:p>
    <w:p w:rsidR="00A829B9" w:rsidRDefault="00A829B9"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t xml:space="preserve">Näillä </w:t>
      </w:r>
      <w:r w:rsidR="00EE40F5" w:rsidRPr="00F449C6">
        <w:rPr>
          <w:rFonts w:ascii="Garamond" w:hAnsi="Garamond"/>
          <w:sz w:val="22"/>
          <w:szCs w:val="22"/>
        </w:rPr>
        <w:t>näkymillä,</w:t>
      </w:r>
    </w:p>
    <w:p w:rsidR="00CA1F5C" w:rsidRPr="00F449C6" w:rsidRDefault="00CA1F5C" w:rsidP="00F449C6">
      <w:pPr>
        <w:pBdr>
          <w:left w:val="single" w:sz="4" w:space="4" w:color="auto"/>
          <w:right w:val="single" w:sz="4" w:space="4" w:color="auto"/>
        </w:pBdr>
        <w:rPr>
          <w:rFonts w:ascii="Garamond" w:hAnsi="Garamond"/>
          <w:sz w:val="22"/>
          <w:szCs w:val="22"/>
        </w:rPr>
      </w:pPr>
    </w:p>
    <w:p w:rsidR="00A829B9" w:rsidRPr="00F449C6" w:rsidRDefault="00A829B9" w:rsidP="00F449C6">
      <w:pPr>
        <w:pBdr>
          <w:left w:val="single" w:sz="4" w:space="4" w:color="auto"/>
          <w:right w:val="single" w:sz="4" w:space="4" w:color="auto"/>
        </w:pBdr>
        <w:rPr>
          <w:rFonts w:ascii="Lucida Handwriting" w:hAnsi="Lucida Handwriting"/>
          <w:b/>
          <w:color w:val="002060"/>
          <w:sz w:val="22"/>
          <w:szCs w:val="22"/>
        </w:rPr>
      </w:pPr>
      <w:r w:rsidRPr="00F449C6">
        <w:rPr>
          <w:rFonts w:ascii="Lucida Handwriting" w:hAnsi="Lucida Handwriting"/>
          <w:b/>
          <w:color w:val="002060"/>
          <w:sz w:val="22"/>
          <w:szCs w:val="22"/>
        </w:rPr>
        <w:t>A-P</w:t>
      </w:r>
    </w:p>
    <w:p w:rsidR="00A829B9" w:rsidRPr="00F449C6" w:rsidRDefault="00A829B9"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t>Suomen PWS-yhdistyksen puheenjohtaja</w:t>
      </w:r>
    </w:p>
    <w:p w:rsidR="00273E06" w:rsidRPr="00F449C6" w:rsidRDefault="00273E06"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lastRenderedPageBreak/>
        <w:t>Vehkojantie 17, 05830 Hyvinkää</w:t>
      </w:r>
    </w:p>
    <w:p w:rsidR="00273E06" w:rsidRPr="00F449C6" w:rsidRDefault="00273E06" w:rsidP="00F449C6">
      <w:pPr>
        <w:pBdr>
          <w:left w:val="single" w:sz="4" w:space="4" w:color="auto"/>
          <w:right w:val="single" w:sz="4" w:space="4" w:color="auto"/>
        </w:pBdr>
        <w:rPr>
          <w:rFonts w:ascii="Garamond" w:hAnsi="Garamond"/>
          <w:sz w:val="22"/>
          <w:szCs w:val="22"/>
        </w:rPr>
      </w:pPr>
      <w:r w:rsidRPr="00F449C6">
        <w:rPr>
          <w:rFonts w:ascii="Garamond" w:hAnsi="Garamond"/>
          <w:sz w:val="22"/>
          <w:szCs w:val="22"/>
        </w:rPr>
        <w:t>p. 040 744 2705</w:t>
      </w:r>
    </w:p>
    <w:p w:rsidR="00EE40F5" w:rsidRPr="00F449C6" w:rsidRDefault="00881315" w:rsidP="00F449C6">
      <w:pPr>
        <w:pBdr>
          <w:left w:val="single" w:sz="4" w:space="4" w:color="auto"/>
          <w:right w:val="single" w:sz="4" w:space="4" w:color="auto"/>
        </w:pBdr>
        <w:rPr>
          <w:rFonts w:ascii="Garamond" w:hAnsi="Garamond"/>
          <w:sz w:val="22"/>
          <w:szCs w:val="22"/>
        </w:rPr>
      </w:pPr>
      <w:hyperlink r:id="rId6" w:history="1">
        <w:r w:rsidR="00EE40F5" w:rsidRPr="00F449C6">
          <w:rPr>
            <w:rStyle w:val="Hyperlink"/>
            <w:rFonts w:ascii="Garamond" w:hAnsi="Garamond"/>
            <w:sz w:val="22"/>
            <w:szCs w:val="22"/>
          </w:rPr>
          <w:t>ap.kaisalaakso@gmail.com</w:t>
        </w:r>
      </w:hyperlink>
    </w:p>
    <w:p w:rsidR="00EE40F5" w:rsidRPr="000F6D6D" w:rsidRDefault="00EE40F5">
      <w:pPr>
        <w:rPr>
          <w:rFonts w:ascii="Garamond" w:hAnsi="Garamond"/>
          <w:sz w:val="24"/>
          <w:szCs w:val="24"/>
        </w:rPr>
      </w:pPr>
    </w:p>
    <w:p w:rsidR="000F6D6D" w:rsidRDefault="000F6D6D">
      <w:pPr>
        <w:rPr>
          <w:rFonts w:ascii="Garamond" w:hAnsi="Garamond"/>
          <w:sz w:val="22"/>
          <w:szCs w:val="22"/>
        </w:rPr>
      </w:pPr>
    </w:p>
    <w:p w:rsidR="000F6D6D" w:rsidRDefault="000F6D6D">
      <w:pPr>
        <w:rPr>
          <w:rFonts w:ascii="Garamond" w:hAnsi="Garamond"/>
          <w:sz w:val="22"/>
          <w:szCs w:val="22"/>
        </w:rPr>
      </w:pPr>
    </w:p>
    <w:p w:rsidR="003506FD" w:rsidRDefault="003506FD">
      <w:pPr>
        <w:rPr>
          <w:rFonts w:ascii="Garamond" w:hAnsi="Garamond"/>
          <w:sz w:val="22"/>
          <w:szCs w:val="22"/>
        </w:rPr>
      </w:pPr>
    </w:p>
    <w:p w:rsidR="003506FD" w:rsidRPr="006A2B0D" w:rsidRDefault="003506FD">
      <w:pPr>
        <w:rPr>
          <w:rFonts w:ascii="Garamond" w:hAnsi="Garamond"/>
          <w:sz w:val="22"/>
          <w:szCs w:val="22"/>
        </w:rPr>
      </w:pPr>
    </w:p>
    <w:p w:rsidR="006B671B" w:rsidRPr="002F498A" w:rsidRDefault="006B671B">
      <w:pPr>
        <w:rPr>
          <w:rFonts w:ascii="Garamond" w:hAnsi="Garamond"/>
          <w:sz w:val="28"/>
          <w:szCs w:val="28"/>
        </w:rPr>
      </w:pPr>
    </w:p>
    <w:p w:rsidR="00C938CC" w:rsidRPr="002F498A" w:rsidRDefault="00881315">
      <w:pPr>
        <w:rPr>
          <w:rFonts w:ascii="Garamond" w:hAnsi="Garamond"/>
          <w:sz w:val="28"/>
          <w:szCs w:val="28"/>
        </w:rPr>
      </w:pPr>
    </w:p>
    <w:p w:rsidR="00C938CC" w:rsidRPr="002F498A" w:rsidRDefault="00881315" w:rsidP="002F498A">
      <w:pPr>
        <w:rPr>
          <w:rFonts w:ascii="Garamond" w:hAnsi="Garamond"/>
          <w:sz w:val="28"/>
          <w:szCs w:val="28"/>
        </w:rPr>
      </w:pPr>
    </w:p>
    <w:sectPr w:rsidR="00C938CC" w:rsidRPr="002F498A" w:rsidSect="00E2502E">
      <w:pgSz w:w="11906" w:h="16838"/>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92285"/>
    <w:multiLevelType w:val="multilevel"/>
    <w:tmpl w:val="D2DE1E66"/>
    <w:lvl w:ilvl="0">
      <w:numFmt w:val="bullet"/>
      <w:lvlText w:val="-"/>
      <w:lvlJc w:val="left"/>
      <w:pPr>
        <w:ind w:left="2970" w:hanging="360"/>
      </w:pPr>
      <w:rPr>
        <w:rFonts w:ascii="Arial" w:eastAsia="Calibri" w:hAnsi="Arial" w:cs="Symbol" w:hint="default"/>
      </w:rPr>
    </w:lvl>
    <w:lvl w:ilvl="1" w:tentative="1">
      <w:start w:val="1"/>
      <w:numFmt w:val="bullet"/>
      <w:lvlText w:val="o"/>
      <w:lvlJc w:val="left"/>
      <w:pPr>
        <w:ind w:left="3690" w:hanging="360"/>
      </w:pPr>
      <w:rPr>
        <w:rFonts w:ascii="Courier New" w:hAnsi="Courier New" w:cs="Wingdings"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Wingdings"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Wingdings" w:hint="default"/>
      </w:rPr>
    </w:lvl>
    <w:lvl w:ilvl="8" w:tentative="1">
      <w:start w:val="1"/>
      <w:numFmt w:val="bullet"/>
      <w:lvlText w:val=""/>
      <w:lvlJc w:val="left"/>
      <w:pPr>
        <w:ind w:left="8730" w:hanging="360"/>
      </w:pPr>
      <w:rPr>
        <w:rFonts w:ascii="Wingdings" w:hAnsi="Wingdings" w:hint="default"/>
      </w:rPr>
    </w:lvl>
  </w:abstractNum>
  <w:abstractNum w:abstractNumId="1" w15:restartNumberingAfterBreak="0">
    <w:nsid w:val="40E13F8F"/>
    <w:multiLevelType w:val="singleLevel"/>
    <w:tmpl w:val="040B000F"/>
    <w:lvl w:ilvl="0">
      <w:start w:val="5"/>
      <w:numFmt w:val="decimal"/>
      <w:lvlText w:val="%1."/>
      <w:lvlJc w:val="left"/>
      <w:pPr>
        <w:tabs>
          <w:tab w:val="num" w:pos="360"/>
        </w:tabs>
        <w:ind w:left="360" w:hanging="360"/>
      </w:pPr>
      <w:rPr>
        <w:rFonts w:hint="default"/>
      </w:rPr>
    </w:lvl>
  </w:abstractNum>
  <w:abstractNum w:abstractNumId="2" w15:restartNumberingAfterBreak="0">
    <w:nsid w:val="4ED93219"/>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5ADE37D4"/>
    <w:multiLevelType w:val="singleLevel"/>
    <w:tmpl w:val="040B000F"/>
    <w:lvl w:ilvl="0">
      <w:start w:val="4"/>
      <w:numFmt w:val="decimal"/>
      <w:lvlText w:val="%1."/>
      <w:lvlJc w:val="left"/>
      <w:pPr>
        <w:tabs>
          <w:tab w:val="num" w:pos="360"/>
        </w:tabs>
        <w:ind w:left="360" w:hanging="360"/>
      </w:pPr>
      <w:rPr>
        <w:rFonts w:hint="default"/>
      </w:rPr>
    </w:lvl>
  </w:abstractNum>
  <w:abstractNum w:abstractNumId="4" w15:restartNumberingAfterBreak="0">
    <w:nsid w:val="6CB07005"/>
    <w:multiLevelType w:val="multilevel"/>
    <w:tmpl w:val="2D1E2A3E"/>
    <w:lvl w:ilvl="0">
      <w:start w:val="2"/>
      <w:numFmt w:val="decimal"/>
      <w:lvlText w:val="%1."/>
      <w:lvlJc w:val="left"/>
      <w:pPr>
        <w:tabs>
          <w:tab w:val="num" w:pos="2970"/>
        </w:tabs>
        <w:ind w:left="2970" w:hanging="360"/>
      </w:pPr>
      <w:rPr>
        <w:rFonts w:hint="default"/>
      </w:rPr>
    </w:lvl>
    <w:lvl w:ilvl="1" w:tentative="1">
      <w:start w:val="1"/>
      <w:numFmt w:val="bullet"/>
      <w:lvlText w:val="o"/>
      <w:lvlJc w:val="left"/>
      <w:pPr>
        <w:ind w:left="3690" w:hanging="360"/>
      </w:pPr>
      <w:rPr>
        <w:rFonts w:ascii="Courier New" w:hAnsi="Courier New" w:cs="Wingdings"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Wingdings"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Wingdings" w:hint="default"/>
      </w:rPr>
    </w:lvl>
    <w:lvl w:ilvl="8" w:tentative="1">
      <w:start w:val="1"/>
      <w:numFmt w:val="bullet"/>
      <w:lvlText w:val=""/>
      <w:lvlJc w:val="left"/>
      <w:pPr>
        <w:ind w:left="8730" w:hanging="360"/>
      </w:pPr>
      <w:rPr>
        <w:rFonts w:ascii="Wingdings" w:hAnsi="Wingdings" w:hint="default"/>
      </w:rPr>
    </w:lvl>
  </w:abstractNum>
  <w:abstractNum w:abstractNumId="5" w15:restartNumberingAfterBreak="0">
    <w:nsid w:val="706115F4"/>
    <w:multiLevelType w:val="singleLevel"/>
    <w:tmpl w:val="040B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6"/>
    <w:rsid w:val="00016983"/>
    <w:rsid w:val="00024486"/>
    <w:rsid w:val="00032767"/>
    <w:rsid w:val="00092F9E"/>
    <w:rsid w:val="000A1394"/>
    <w:rsid w:val="000B127B"/>
    <w:rsid w:val="000B74AB"/>
    <w:rsid w:val="000D10A2"/>
    <w:rsid w:val="000D5924"/>
    <w:rsid w:val="000F6D6D"/>
    <w:rsid w:val="00134B50"/>
    <w:rsid w:val="001C3E98"/>
    <w:rsid w:val="00200262"/>
    <w:rsid w:val="00210488"/>
    <w:rsid w:val="0021336D"/>
    <w:rsid w:val="002265F4"/>
    <w:rsid w:val="00241B2E"/>
    <w:rsid w:val="00253128"/>
    <w:rsid w:val="002614C1"/>
    <w:rsid w:val="00273E06"/>
    <w:rsid w:val="002951EA"/>
    <w:rsid w:val="002D333F"/>
    <w:rsid w:val="002D39BB"/>
    <w:rsid w:val="002E48E1"/>
    <w:rsid w:val="002F498A"/>
    <w:rsid w:val="003164F0"/>
    <w:rsid w:val="0032075C"/>
    <w:rsid w:val="00340D0D"/>
    <w:rsid w:val="00341A5C"/>
    <w:rsid w:val="003434F5"/>
    <w:rsid w:val="003506FD"/>
    <w:rsid w:val="00363EC2"/>
    <w:rsid w:val="003656AB"/>
    <w:rsid w:val="0036638D"/>
    <w:rsid w:val="003712CB"/>
    <w:rsid w:val="0037388C"/>
    <w:rsid w:val="00377F9F"/>
    <w:rsid w:val="0038583F"/>
    <w:rsid w:val="00393F8B"/>
    <w:rsid w:val="003A51E2"/>
    <w:rsid w:val="003C7E8D"/>
    <w:rsid w:val="003D08AB"/>
    <w:rsid w:val="003E5921"/>
    <w:rsid w:val="003F6B77"/>
    <w:rsid w:val="0040091F"/>
    <w:rsid w:val="004133B9"/>
    <w:rsid w:val="00456448"/>
    <w:rsid w:val="00483FC2"/>
    <w:rsid w:val="00496CA3"/>
    <w:rsid w:val="004A02C4"/>
    <w:rsid w:val="004B1566"/>
    <w:rsid w:val="004B5A3E"/>
    <w:rsid w:val="004C2500"/>
    <w:rsid w:val="004C583A"/>
    <w:rsid w:val="004D6CA5"/>
    <w:rsid w:val="004E268C"/>
    <w:rsid w:val="004E735C"/>
    <w:rsid w:val="004F397E"/>
    <w:rsid w:val="004F68BC"/>
    <w:rsid w:val="00505C3F"/>
    <w:rsid w:val="00506B17"/>
    <w:rsid w:val="005130B5"/>
    <w:rsid w:val="0051657A"/>
    <w:rsid w:val="00520D09"/>
    <w:rsid w:val="00525510"/>
    <w:rsid w:val="00543A51"/>
    <w:rsid w:val="00564FDE"/>
    <w:rsid w:val="00572665"/>
    <w:rsid w:val="00572748"/>
    <w:rsid w:val="00662DBF"/>
    <w:rsid w:val="00670F59"/>
    <w:rsid w:val="006A2B0D"/>
    <w:rsid w:val="006B671B"/>
    <w:rsid w:val="006C04CE"/>
    <w:rsid w:val="006D51E6"/>
    <w:rsid w:val="0070638C"/>
    <w:rsid w:val="00712A37"/>
    <w:rsid w:val="0075098F"/>
    <w:rsid w:val="00760A27"/>
    <w:rsid w:val="0076542D"/>
    <w:rsid w:val="007B7161"/>
    <w:rsid w:val="007C5D66"/>
    <w:rsid w:val="007E081C"/>
    <w:rsid w:val="007E1389"/>
    <w:rsid w:val="008219DC"/>
    <w:rsid w:val="008614DA"/>
    <w:rsid w:val="00881315"/>
    <w:rsid w:val="008955B0"/>
    <w:rsid w:val="008A0784"/>
    <w:rsid w:val="008A1A3B"/>
    <w:rsid w:val="008A5F9A"/>
    <w:rsid w:val="008C265B"/>
    <w:rsid w:val="008E3636"/>
    <w:rsid w:val="00913207"/>
    <w:rsid w:val="009362F6"/>
    <w:rsid w:val="009816BD"/>
    <w:rsid w:val="009A24C1"/>
    <w:rsid w:val="009E75E1"/>
    <w:rsid w:val="009F51BC"/>
    <w:rsid w:val="00A059E2"/>
    <w:rsid w:val="00A05B56"/>
    <w:rsid w:val="00A212B4"/>
    <w:rsid w:val="00A22DFA"/>
    <w:rsid w:val="00A53F20"/>
    <w:rsid w:val="00A829B9"/>
    <w:rsid w:val="00A8343A"/>
    <w:rsid w:val="00A83DD4"/>
    <w:rsid w:val="00AA5812"/>
    <w:rsid w:val="00AA7922"/>
    <w:rsid w:val="00B1292A"/>
    <w:rsid w:val="00B17406"/>
    <w:rsid w:val="00B200F0"/>
    <w:rsid w:val="00B26E22"/>
    <w:rsid w:val="00B523AC"/>
    <w:rsid w:val="00B53791"/>
    <w:rsid w:val="00B62754"/>
    <w:rsid w:val="00B8026F"/>
    <w:rsid w:val="00B97AD3"/>
    <w:rsid w:val="00BA6500"/>
    <w:rsid w:val="00BC2F63"/>
    <w:rsid w:val="00C57CB1"/>
    <w:rsid w:val="00C72D88"/>
    <w:rsid w:val="00C77963"/>
    <w:rsid w:val="00CA1F5C"/>
    <w:rsid w:val="00CC7390"/>
    <w:rsid w:val="00CF4F60"/>
    <w:rsid w:val="00CF5885"/>
    <w:rsid w:val="00D53FA6"/>
    <w:rsid w:val="00D70CB1"/>
    <w:rsid w:val="00D84187"/>
    <w:rsid w:val="00D91E9D"/>
    <w:rsid w:val="00DF4CB8"/>
    <w:rsid w:val="00DF6943"/>
    <w:rsid w:val="00E02B9C"/>
    <w:rsid w:val="00E2502E"/>
    <w:rsid w:val="00E26C87"/>
    <w:rsid w:val="00E30DEB"/>
    <w:rsid w:val="00E35EF4"/>
    <w:rsid w:val="00E62351"/>
    <w:rsid w:val="00E754F2"/>
    <w:rsid w:val="00EA14C4"/>
    <w:rsid w:val="00EC6401"/>
    <w:rsid w:val="00ED0708"/>
    <w:rsid w:val="00ED47EA"/>
    <w:rsid w:val="00EE40F5"/>
    <w:rsid w:val="00F05CA2"/>
    <w:rsid w:val="00F06C11"/>
    <w:rsid w:val="00F449C6"/>
    <w:rsid w:val="00F5040C"/>
    <w:rsid w:val="00F6138F"/>
    <w:rsid w:val="00F629A6"/>
    <w:rsid w:val="00F80881"/>
    <w:rsid w:val="00FC1C12"/>
    <w:rsid w:val="00FC5F22"/>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5:docId w15:val="{25EBC4A5-C510-4C94-9194-6FD28DBF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02E"/>
  </w:style>
  <w:style w:type="paragraph" w:styleId="Heading1">
    <w:name w:val="heading 1"/>
    <w:basedOn w:val="Normal"/>
    <w:next w:val="Normal"/>
    <w:qFormat/>
    <w:rsid w:val="00E2502E"/>
    <w:pPr>
      <w:keepNext/>
      <w:outlineLvl w:val="0"/>
    </w:pPr>
    <w:rPr>
      <w:sz w:val="28"/>
    </w:rPr>
  </w:style>
  <w:style w:type="paragraph" w:styleId="Heading2">
    <w:name w:val="heading 2"/>
    <w:basedOn w:val="Normal"/>
    <w:next w:val="Normal"/>
    <w:qFormat/>
    <w:rsid w:val="00E2502E"/>
    <w:pPr>
      <w:keepNext/>
      <w:outlineLvl w:val="1"/>
    </w:pPr>
    <w:rPr>
      <w:rFonts w:ascii="Garamond" w:hAnsi="Garamond"/>
      <w:sz w:val="24"/>
    </w:rPr>
  </w:style>
  <w:style w:type="paragraph" w:styleId="Heading3">
    <w:name w:val="heading 3"/>
    <w:basedOn w:val="Normal"/>
    <w:next w:val="Normal"/>
    <w:qFormat/>
    <w:rsid w:val="00E2502E"/>
    <w:pPr>
      <w:keepNext/>
      <w:outlineLvl w:val="2"/>
    </w:pPr>
    <w:rPr>
      <w:i/>
      <w:sz w:val="24"/>
    </w:rPr>
  </w:style>
  <w:style w:type="paragraph" w:styleId="Heading4">
    <w:name w:val="heading 4"/>
    <w:basedOn w:val="Normal"/>
    <w:next w:val="Normal"/>
    <w:qFormat/>
    <w:rsid w:val="00E2502E"/>
    <w:pPr>
      <w:keepNext/>
      <w:outlineLvl w:val="3"/>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502E"/>
    <w:rPr>
      <w:color w:val="0000FF"/>
      <w:u w:val="single"/>
    </w:rPr>
  </w:style>
  <w:style w:type="character" w:styleId="Emphasis">
    <w:name w:val="Emphasis"/>
    <w:qFormat/>
    <w:rsid w:val="00E2502E"/>
    <w:rPr>
      <w:i/>
    </w:rPr>
  </w:style>
  <w:style w:type="paragraph" w:styleId="BodyText">
    <w:name w:val="Body Text"/>
    <w:basedOn w:val="Normal"/>
    <w:rsid w:val="00E2502E"/>
    <w:rPr>
      <w:rFonts w:ascii="Garamond" w:hAnsi="Garamond"/>
      <w:sz w:val="24"/>
    </w:rPr>
  </w:style>
  <w:style w:type="paragraph" w:styleId="BalloonText">
    <w:name w:val="Balloon Text"/>
    <w:basedOn w:val="Normal"/>
    <w:link w:val="BalloonTextChar"/>
    <w:uiPriority w:val="99"/>
    <w:semiHidden/>
    <w:unhideWhenUsed/>
    <w:rsid w:val="00016983"/>
    <w:rPr>
      <w:rFonts w:ascii="Tahoma" w:hAnsi="Tahoma" w:cs="Tahoma"/>
      <w:sz w:val="16"/>
      <w:szCs w:val="16"/>
    </w:rPr>
  </w:style>
  <w:style w:type="character" w:customStyle="1" w:styleId="BalloonTextChar">
    <w:name w:val="Balloon Text Char"/>
    <w:basedOn w:val="DefaultParagraphFont"/>
    <w:link w:val="BalloonText"/>
    <w:uiPriority w:val="99"/>
    <w:semiHidden/>
    <w:rsid w:val="00016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kaisalaakso@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3281</Characters>
  <Application>Microsoft Office Word</Application>
  <DocSecurity>0</DocSecurity>
  <Lines>27</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3678</CharactersWithSpaces>
  <SharedDoc>false</SharedDoc>
  <HLinks>
    <vt:vector size="6" baseType="variant">
      <vt:variant>
        <vt:i4>5636142</vt:i4>
      </vt:variant>
      <vt:variant>
        <vt:i4>-1</vt:i4>
      </vt:variant>
      <vt:variant>
        <vt:i4>1026</vt:i4>
      </vt:variant>
      <vt:variant>
        <vt:i4>1</vt:i4>
      </vt:variant>
      <vt:variant>
        <vt:lpwstr>kuutti (Converted)-11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Jarmo Papinniemi</dc:creator>
  <cp:lastModifiedBy>Eneken Plats</cp:lastModifiedBy>
  <cp:revision>2</cp:revision>
  <cp:lastPrinted>2015-11-18T16:43:00Z</cp:lastPrinted>
  <dcterms:created xsi:type="dcterms:W3CDTF">2017-11-09T13:30:00Z</dcterms:created>
  <dcterms:modified xsi:type="dcterms:W3CDTF">2017-11-09T13:30:00Z</dcterms:modified>
</cp:coreProperties>
</file>