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CC" w:rsidRPr="002F498A" w:rsidRDefault="00505C3F">
      <w:pPr>
        <w:rPr>
          <w:rFonts w:ascii="Garamond" w:hAnsi="Garamond"/>
          <w:sz w:val="28"/>
          <w:szCs w:val="28"/>
        </w:rPr>
      </w:pPr>
      <w:bookmarkStart w:id="0" w:name="_GoBack"/>
      <w:bookmarkEnd w:id="0"/>
      <w:r w:rsidRPr="002F498A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-549275</wp:posOffset>
            </wp:positionV>
            <wp:extent cx="2061210" cy="815340"/>
            <wp:effectExtent l="19050" t="0" r="0" b="0"/>
            <wp:wrapTopAndBottom/>
            <wp:docPr id="2" name="Kuva 2" descr="kuutti (Converted)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utti (Converted)-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E98" w:rsidRDefault="001C3E98">
      <w:pPr>
        <w:rPr>
          <w:rFonts w:ascii="Garamond" w:hAnsi="Garamond"/>
          <w:sz w:val="24"/>
          <w:szCs w:val="24"/>
        </w:rPr>
      </w:pPr>
    </w:p>
    <w:p w:rsidR="003656AB" w:rsidRDefault="0051657A">
      <w:pPr>
        <w:rPr>
          <w:rFonts w:ascii="Garamond" w:hAnsi="Garamond"/>
          <w:sz w:val="28"/>
          <w:szCs w:val="28"/>
        </w:rPr>
      </w:pPr>
      <w:r w:rsidRPr="00C77963">
        <w:rPr>
          <w:rFonts w:ascii="Garamond" w:hAnsi="Garamond"/>
          <w:sz w:val="24"/>
          <w:szCs w:val="24"/>
        </w:rPr>
        <w:t>Helmikuu</w:t>
      </w:r>
      <w:r w:rsidR="003656AB" w:rsidRPr="00C77963">
        <w:rPr>
          <w:rFonts w:ascii="Garamond" w:hAnsi="Garamond"/>
          <w:sz w:val="24"/>
          <w:szCs w:val="24"/>
        </w:rPr>
        <w:t xml:space="preserve"> 201</w:t>
      </w:r>
      <w:r w:rsidR="006822FF">
        <w:rPr>
          <w:rFonts w:ascii="Garamond" w:hAnsi="Garamond"/>
          <w:sz w:val="24"/>
          <w:szCs w:val="24"/>
        </w:rPr>
        <w:t>7</w:t>
      </w:r>
    </w:p>
    <w:p w:rsidR="00C77963" w:rsidRDefault="00C77963">
      <w:pPr>
        <w:rPr>
          <w:rFonts w:ascii="Garamond" w:hAnsi="Garamond"/>
          <w:b/>
          <w:sz w:val="28"/>
          <w:szCs w:val="28"/>
        </w:rPr>
      </w:pPr>
    </w:p>
    <w:p w:rsidR="005108FF" w:rsidRDefault="005108FF">
      <w:pPr>
        <w:rPr>
          <w:rFonts w:ascii="Garamond" w:hAnsi="Garamond"/>
          <w:b/>
          <w:sz w:val="28"/>
          <w:szCs w:val="28"/>
        </w:rPr>
      </w:pPr>
    </w:p>
    <w:p w:rsidR="00C938CC" w:rsidRPr="006A2B0D" w:rsidRDefault="00D65019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Arvoisat</w:t>
      </w:r>
      <w:r w:rsidR="00F6138F" w:rsidRPr="006A2B0D">
        <w:rPr>
          <w:rFonts w:ascii="Garamond" w:hAnsi="Garamond"/>
          <w:b/>
          <w:sz w:val="28"/>
          <w:szCs w:val="28"/>
        </w:rPr>
        <w:t xml:space="preserve"> </w:t>
      </w:r>
      <w:r w:rsidR="00505C3F" w:rsidRPr="006A2B0D">
        <w:rPr>
          <w:rFonts w:ascii="Garamond" w:hAnsi="Garamond"/>
          <w:b/>
          <w:sz w:val="28"/>
          <w:szCs w:val="28"/>
        </w:rPr>
        <w:t>Suome</w:t>
      </w:r>
      <w:r w:rsidR="006B671B" w:rsidRPr="006A2B0D">
        <w:rPr>
          <w:rFonts w:ascii="Garamond" w:hAnsi="Garamond"/>
          <w:b/>
          <w:sz w:val="28"/>
          <w:szCs w:val="28"/>
        </w:rPr>
        <w:t xml:space="preserve">n PWS-yhdistyksen </w:t>
      </w:r>
      <w:r>
        <w:rPr>
          <w:rFonts w:ascii="Garamond" w:hAnsi="Garamond"/>
          <w:b/>
          <w:sz w:val="28"/>
          <w:szCs w:val="28"/>
        </w:rPr>
        <w:t>jäsenet,</w:t>
      </w:r>
    </w:p>
    <w:p w:rsidR="003506FD" w:rsidRDefault="00D6501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</w:t>
      </w:r>
      <w:r w:rsidR="006A2B0D" w:rsidRPr="000F6D6D">
        <w:rPr>
          <w:rFonts w:ascii="Garamond" w:hAnsi="Garamond"/>
          <w:sz w:val="24"/>
          <w:szCs w:val="24"/>
        </w:rPr>
        <w:t xml:space="preserve">yvää alkanutta vuotta teille kaikille! </w:t>
      </w:r>
    </w:p>
    <w:p w:rsidR="00D65019" w:rsidRDefault="00D65019">
      <w:pPr>
        <w:rPr>
          <w:rFonts w:ascii="Garamond" w:hAnsi="Garamond"/>
          <w:sz w:val="24"/>
          <w:szCs w:val="24"/>
        </w:rPr>
      </w:pPr>
    </w:p>
    <w:p w:rsidR="00D65019" w:rsidRDefault="006822FF" w:rsidP="003506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Talvi alkaa pikkuhiljaa hellittää ja kevät</w:t>
      </w:r>
      <w:r w:rsidR="00D6501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alkaa jo näyttää merkkejään. K</w:t>
      </w:r>
      <w:r w:rsidR="00D65019">
        <w:rPr>
          <w:rFonts w:ascii="Garamond" w:hAnsi="Garamond"/>
          <w:sz w:val="24"/>
          <w:szCs w:val="24"/>
        </w:rPr>
        <w:t xml:space="preserve">evät tarkoittaa myös tulevaa PWS-yhdistyksen </w:t>
      </w:r>
      <w:r w:rsidR="00655F21">
        <w:rPr>
          <w:rFonts w:ascii="Garamond" w:hAnsi="Garamond"/>
          <w:sz w:val="24"/>
          <w:szCs w:val="24"/>
        </w:rPr>
        <w:t>p</w:t>
      </w:r>
      <w:r w:rsidR="00D65019">
        <w:rPr>
          <w:rFonts w:ascii="Garamond" w:hAnsi="Garamond"/>
          <w:sz w:val="24"/>
          <w:szCs w:val="24"/>
        </w:rPr>
        <w:t xml:space="preserve">erhetapaamista. </w:t>
      </w:r>
      <w:r w:rsidR="003506FD" w:rsidRPr="000F6D6D">
        <w:rPr>
          <w:rFonts w:ascii="Garamond" w:hAnsi="Garamond"/>
          <w:sz w:val="24"/>
          <w:szCs w:val="24"/>
        </w:rPr>
        <w:t>T</w:t>
      </w:r>
      <w:r w:rsidR="00D65019">
        <w:rPr>
          <w:rFonts w:ascii="Garamond" w:hAnsi="Garamond"/>
          <w:sz w:val="24"/>
          <w:szCs w:val="24"/>
        </w:rPr>
        <w:t xml:space="preserve">änä vuonna tuo viikonloppu pidetään </w:t>
      </w:r>
      <w:r>
        <w:rPr>
          <w:rFonts w:ascii="Garamond" w:hAnsi="Garamond"/>
          <w:sz w:val="24"/>
          <w:szCs w:val="24"/>
        </w:rPr>
        <w:t>5-7</w:t>
      </w:r>
      <w:r w:rsidR="003506FD" w:rsidRPr="000F6D6D">
        <w:rPr>
          <w:rFonts w:ascii="Garamond" w:hAnsi="Garamond"/>
          <w:sz w:val="24"/>
          <w:szCs w:val="24"/>
        </w:rPr>
        <w:t xml:space="preserve">.5. </w:t>
      </w:r>
      <w:r>
        <w:rPr>
          <w:rFonts w:ascii="Garamond" w:hAnsi="Garamond"/>
          <w:sz w:val="24"/>
          <w:szCs w:val="24"/>
        </w:rPr>
        <w:t>Marttisen Kurssikeskuksessa Virroilla</w:t>
      </w:r>
      <w:r w:rsidR="00E02B9C">
        <w:rPr>
          <w:rFonts w:ascii="Garamond" w:hAnsi="Garamond"/>
          <w:sz w:val="24"/>
          <w:szCs w:val="24"/>
        </w:rPr>
        <w:t xml:space="preserve">. </w:t>
      </w:r>
      <w:r w:rsidR="003506FD" w:rsidRPr="000F6D6D">
        <w:rPr>
          <w:rFonts w:ascii="Garamond" w:hAnsi="Garamond"/>
          <w:sz w:val="24"/>
          <w:szCs w:val="24"/>
        </w:rPr>
        <w:t>Tarkemmat tiedot perhetapaamisesta s</w:t>
      </w:r>
      <w:r w:rsidR="004A02C4">
        <w:rPr>
          <w:rFonts w:ascii="Garamond" w:hAnsi="Garamond"/>
          <w:sz w:val="24"/>
          <w:szCs w:val="24"/>
        </w:rPr>
        <w:t xml:space="preserve">aat erillisessä liitteessä. </w:t>
      </w:r>
    </w:p>
    <w:p w:rsidR="00D65019" w:rsidRDefault="00D65019" w:rsidP="003506FD">
      <w:pPr>
        <w:rPr>
          <w:rFonts w:ascii="Garamond" w:hAnsi="Garamond"/>
          <w:sz w:val="24"/>
          <w:szCs w:val="24"/>
        </w:rPr>
      </w:pPr>
    </w:p>
    <w:p w:rsidR="003506FD" w:rsidRPr="000F6D6D" w:rsidRDefault="00D65019" w:rsidP="003506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Perhetapaamisen yhteydessä pidämme myös sääntömääräisen yhdistyksen v</w:t>
      </w:r>
      <w:r w:rsidR="003506FD" w:rsidRPr="000F6D6D">
        <w:rPr>
          <w:rFonts w:ascii="Garamond" w:hAnsi="Garamond"/>
          <w:sz w:val="24"/>
          <w:szCs w:val="24"/>
        </w:rPr>
        <w:t>uosikokou</w:t>
      </w:r>
      <w:r w:rsidR="00363EC2">
        <w:rPr>
          <w:rFonts w:ascii="Garamond" w:hAnsi="Garamond"/>
          <w:sz w:val="24"/>
          <w:szCs w:val="24"/>
        </w:rPr>
        <w:t>ksen</w:t>
      </w:r>
      <w:r>
        <w:rPr>
          <w:rFonts w:ascii="Garamond" w:hAnsi="Garamond"/>
          <w:sz w:val="24"/>
          <w:szCs w:val="24"/>
        </w:rPr>
        <w:t>. Kokouksen</w:t>
      </w:r>
      <w:r w:rsidR="00363EC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esityslista liitteenä.</w:t>
      </w:r>
      <w:r w:rsidR="007D5334">
        <w:rPr>
          <w:rFonts w:ascii="Garamond" w:hAnsi="Garamond"/>
          <w:sz w:val="24"/>
          <w:szCs w:val="24"/>
        </w:rPr>
        <w:t xml:space="preserve"> </w:t>
      </w:r>
      <w:r w:rsidR="003506FD" w:rsidRPr="000F6D6D">
        <w:rPr>
          <w:rFonts w:ascii="Garamond" w:hAnsi="Garamond"/>
          <w:sz w:val="24"/>
          <w:szCs w:val="24"/>
        </w:rPr>
        <w:t xml:space="preserve">Toivotan </w:t>
      </w:r>
      <w:r w:rsidR="00A83DD4" w:rsidRPr="000F6D6D">
        <w:rPr>
          <w:rFonts w:ascii="Garamond" w:hAnsi="Garamond"/>
          <w:sz w:val="24"/>
          <w:szCs w:val="24"/>
        </w:rPr>
        <w:t xml:space="preserve">sinut </w:t>
      </w:r>
      <w:r w:rsidR="003506FD" w:rsidRPr="000F6D6D">
        <w:rPr>
          <w:rFonts w:ascii="Garamond" w:hAnsi="Garamond"/>
          <w:sz w:val="24"/>
          <w:szCs w:val="24"/>
        </w:rPr>
        <w:t>lämpimästi tervetulleeksi mukaan!</w:t>
      </w:r>
      <w:r w:rsidR="0021336D" w:rsidRPr="000F6D6D">
        <w:rPr>
          <w:rFonts w:ascii="Garamond" w:hAnsi="Garamond"/>
          <w:sz w:val="24"/>
          <w:szCs w:val="24"/>
        </w:rPr>
        <w:t xml:space="preserve"> Hienoa jos saadaan eri ikäisten lasten ja nuorten perheitä kool</w:t>
      </w:r>
      <w:r w:rsidR="00CC7390">
        <w:rPr>
          <w:rFonts w:ascii="Garamond" w:hAnsi="Garamond"/>
          <w:sz w:val="24"/>
          <w:szCs w:val="24"/>
        </w:rPr>
        <w:t>le</w:t>
      </w:r>
      <w:r w:rsidR="008C37F6">
        <w:rPr>
          <w:rFonts w:ascii="Garamond" w:hAnsi="Garamond"/>
          <w:sz w:val="24"/>
          <w:szCs w:val="24"/>
        </w:rPr>
        <w:t>,</w:t>
      </w:r>
      <w:r w:rsidR="00CC7390">
        <w:rPr>
          <w:rFonts w:ascii="Garamond" w:hAnsi="Garamond"/>
          <w:sz w:val="24"/>
          <w:szCs w:val="24"/>
        </w:rPr>
        <w:t xml:space="preserve"> jakamaan arjen kysymyksiä, tutustumaan toisiimme ja pohtimaan yhdistyksemme toimintaa.</w:t>
      </w:r>
      <w:r w:rsidR="007D5334">
        <w:rPr>
          <w:rFonts w:ascii="Garamond" w:hAnsi="Garamond"/>
          <w:sz w:val="24"/>
          <w:szCs w:val="24"/>
        </w:rPr>
        <w:t xml:space="preserve"> </w:t>
      </w:r>
    </w:p>
    <w:p w:rsidR="003506FD" w:rsidRPr="000F6D6D" w:rsidRDefault="003506FD">
      <w:pPr>
        <w:rPr>
          <w:rFonts w:ascii="Garamond" w:hAnsi="Garamond"/>
          <w:sz w:val="24"/>
          <w:szCs w:val="24"/>
        </w:rPr>
      </w:pPr>
    </w:p>
    <w:p w:rsidR="003506FD" w:rsidRDefault="00AB2B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3506FD" w:rsidRPr="000F6D6D">
        <w:rPr>
          <w:rFonts w:ascii="Garamond" w:hAnsi="Garamond"/>
          <w:sz w:val="24"/>
          <w:szCs w:val="24"/>
        </w:rPr>
        <w:t>Liikuntaleiri</w:t>
      </w:r>
      <w:r w:rsidR="006822FF">
        <w:rPr>
          <w:rFonts w:ascii="Garamond" w:hAnsi="Garamond"/>
          <w:sz w:val="24"/>
          <w:szCs w:val="24"/>
        </w:rPr>
        <w:t xml:space="preserve"> järjestetään tänä</w:t>
      </w:r>
      <w:r w:rsidR="000E4019">
        <w:rPr>
          <w:rFonts w:ascii="Garamond" w:hAnsi="Garamond"/>
          <w:sz w:val="24"/>
          <w:szCs w:val="24"/>
        </w:rPr>
        <w:t xml:space="preserve"> </w:t>
      </w:r>
      <w:r w:rsidR="006822FF">
        <w:rPr>
          <w:rFonts w:ascii="Garamond" w:hAnsi="Garamond"/>
          <w:sz w:val="24"/>
          <w:szCs w:val="24"/>
        </w:rPr>
        <w:t xml:space="preserve">vuonna </w:t>
      </w:r>
      <w:r w:rsidR="000E4019">
        <w:rPr>
          <w:rFonts w:ascii="Garamond" w:hAnsi="Garamond"/>
          <w:sz w:val="24"/>
          <w:szCs w:val="24"/>
        </w:rPr>
        <w:t>ma-pe 8-9.6</w:t>
      </w:r>
      <w:r w:rsidR="008C37F6">
        <w:rPr>
          <w:rFonts w:ascii="Garamond" w:hAnsi="Garamond"/>
          <w:sz w:val="24"/>
          <w:szCs w:val="24"/>
        </w:rPr>
        <w:t>.</w:t>
      </w:r>
      <w:r w:rsidR="00D65019">
        <w:rPr>
          <w:rFonts w:ascii="Garamond" w:hAnsi="Garamond"/>
          <w:sz w:val="24"/>
          <w:szCs w:val="24"/>
        </w:rPr>
        <w:t>201</w:t>
      </w:r>
      <w:r w:rsidR="008C37F6">
        <w:rPr>
          <w:rFonts w:ascii="Garamond" w:hAnsi="Garamond"/>
          <w:sz w:val="24"/>
          <w:szCs w:val="24"/>
        </w:rPr>
        <w:t xml:space="preserve">7 </w:t>
      </w:r>
      <w:r w:rsidR="002E48E1">
        <w:rPr>
          <w:rFonts w:ascii="Garamond" w:hAnsi="Garamond"/>
          <w:sz w:val="24"/>
          <w:szCs w:val="24"/>
        </w:rPr>
        <w:t>Lehtimäen Opistolla</w:t>
      </w:r>
      <w:r w:rsidR="003506FD" w:rsidRPr="000F6D6D">
        <w:rPr>
          <w:rFonts w:ascii="Garamond" w:hAnsi="Garamond"/>
          <w:sz w:val="24"/>
          <w:szCs w:val="24"/>
        </w:rPr>
        <w:t>, kiitos innokkaiden puuhanaisten Kaijan, Ilonan ja Suvin. Ilmoittakaa nuorenne mukaan,</w:t>
      </w:r>
      <w:r w:rsidR="00EA14C4" w:rsidRPr="000F6D6D">
        <w:rPr>
          <w:rFonts w:ascii="Garamond" w:hAnsi="Garamond"/>
          <w:sz w:val="24"/>
          <w:szCs w:val="24"/>
        </w:rPr>
        <w:t xml:space="preserve"> leiri</w:t>
      </w:r>
      <w:r w:rsidR="00D65019">
        <w:rPr>
          <w:rFonts w:ascii="Garamond" w:hAnsi="Garamond"/>
          <w:sz w:val="24"/>
          <w:szCs w:val="24"/>
        </w:rPr>
        <w:t xml:space="preserve"> on varmasti antoisa kokemus kokeneiden ja innostavien leiriohjaajien toimesta. </w:t>
      </w:r>
      <w:r w:rsidR="00363EC2">
        <w:rPr>
          <w:rFonts w:ascii="Garamond" w:hAnsi="Garamond"/>
          <w:sz w:val="24"/>
          <w:szCs w:val="24"/>
        </w:rPr>
        <w:t xml:space="preserve">Liikuntaleiristä </w:t>
      </w:r>
      <w:r w:rsidR="000E4019">
        <w:rPr>
          <w:rFonts w:ascii="Garamond" w:hAnsi="Garamond"/>
          <w:sz w:val="24"/>
          <w:szCs w:val="24"/>
        </w:rPr>
        <w:t xml:space="preserve">lisätietoa saa Kaijalta, yhteystiedot </w:t>
      </w:r>
      <w:hyperlink r:id="rId6" w:history="1">
        <w:r w:rsidR="000E4019" w:rsidRPr="008A0232">
          <w:rPr>
            <w:rStyle w:val="Hyperlink"/>
            <w:rFonts w:ascii="Garamond" w:hAnsi="Garamond"/>
            <w:sz w:val="24"/>
            <w:szCs w:val="24"/>
          </w:rPr>
          <w:t>kaija.kajuutti@gmail.com</w:t>
        </w:r>
      </w:hyperlink>
      <w:r w:rsidR="000E4019">
        <w:rPr>
          <w:rFonts w:ascii="Garamond" w:hAnsi="Garamond"/>
          <w:sz w:val="24"/>
          <w:szCs w:val="24"/>
        </w:rPr>
        <w:t xml:space="preserve"> tai puhelimitse 040062927 sekä yhdistyksen kotisivuilta.</w:t>
      </w:r>
    </w:p>
    <w:p w:rsidR="00B97AD3" w:rsidRDefault="00B97AD3">
      <w:pPr>
        <w:rPr>
          <w:rFonts w:ascii="Garamond" w:hAnsi="Garamond"/>
          <w:sz w:val="24"/>
          <w:szCs w:val="24"/>
        </w:rPr>
      </w:pPr>
    </w:p>
    <w:p w:rsidR="00B97AD3" w:rsidRDefault="00AB2B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0E4019">
        <w:rPr>
          <w:rFonts w:ascii="Garamond" w:hAnsi="Garamond"/>
          <w:sz w:val="24"/>
          <w:szCs w:val="24"/>
        </w:rPr>
        <w:t>Lisäksi tänä keväänä on haettavissa Kehitysvammaisten Tukiliiton / MTHL:n perhelomaa</w:t>
      </w:r>
      <w:r w:rsidR="008C37F6">
        <w:rPr>
          <w:rFonts w:ascii="Garamond" w:hAnsi="Garamond"/>
          <w:sz w:val="24"/>
          <w:szCs w:val="24"/>
        </w:rPr>
        <w:t xml:space="preserve"> </w:t>
      </w:r>
      <w:r w:rsidR="000E4019">
        <w:rPr>
          <w:rFonts w:ascii="Garamond" w:hAnsi="Garamond"/>
          <w:sz w:val="24"/>
          <w:szCs w:val="24"/>
        </w:rPr>
        <w:t>kuntoutumiskeskus Apilassa Kangasala ( loma-aika 24-29.7.2017</w:t>
      </w:r>
      <w:r w:rsidR="008C37F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).Lisätietoa saa </w:t>
      </w:r>
      <w:hyperlink r:id="rId7" w:history="1">
        <w:r w:rsidRPr="008A0232">
          <w:rPr>
            <w:rStyle w:val="Hyperlink"/>
            <w:rFonts w:ascii="Garamond" w:hAnsi="Garamond"/>
            <w:sz w:val="24"/>
            <w:szCs w:val="24"/>
          </w:rPr>
          <w:t>www.kvti.fi/perhesivut/harvinaiset</w:t>
        </w:r>
      </w:hyperlink>
      <w:r>
        <w:rPr>
          <w:rFonts w:ascii="Garamond" w:hAnsi="Garamond"/>
          <w:sz w:val="24"/>
          <w:szCs w:val="24"/>
        </w:rPr>
        <w:t xml:space="preserve"> kehitysvammaryhmät (kohderyhmä PWS-perheet). Käykää katsomassa ja hakekaa lomaa.</w:t>
      </w:r>
    </w:p>
    <w:p w:rsidR="00AB2B11" w:rsidRDefault="00AB2B11">
      <w:pPr>
        <w:rPr>
          <w:rFonts w:ascii="Garamond" w:hAnsi="Garamond"/>
          <w:sz w:val="24"/>
          <w:szCs w:val="24"/>
        </w:rPr>
      </w:pPr>
    </w:p>
    <w:p w:rsidR="00AB2B11" w:rsidRDefault="00AB2B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Jos sinulla on ideoita ja toiveita yhdistyksen toimintaan, niin ota ihmeessä yhteyttä minuun tai muihin hallituksen jäseniin, niin pyrimme kehittämään </w:t>
      </w:r>
      <w:r w:rsidR="009E5B7C">
        <w:rPr>
          <w:rFonts w:ascii="Garamond" w:hAnsi="Garamond"/>
          <w:sz w:val="24"/>
          <w:szCs w:val="24"/>
        </w:rPr>
        <w:t>yhdistystä ja toimintatapoja mahdollisuuksien mukaan</w:t>
      </w:r>
      <w:r>
        <w:rPr>
          <w:rFonts w:ascii="Garamond" w:hAnsi="Garamond"/>
          <w:sz w:val="24"/>
          <w:szCs w:val="24"/>
        </w:rPr>
        <w:t>. Ja aina mahtuu ja pääsee toimintaan</w:t>
      </w:r>
      <w:r w:rsidR="009E5B7C">
        <w:rPr>
          <w:rFonts w:ascii="Garamond" w:hAnsi="Garamond"/>
          <w:sz w:val="24"/>
          <w:szCs w:val="24"/>
        </w:rPr>
        <w:t>, sillä tekijöitä ei ole koskaan liikaa</w:t>
      </w:r>
      <w:r w:rsidR="00E74E85">
        <w:rPr>
          <w:rFonts w:ascii="Garamond" w:hAnsi="Garamond"/>
          <w:sz w:val="24"/>
          <w:szCs w:val="24"/>
        </w:rPr>
        <w:t>…?</w:t>
      </w:r>
      <w:r>
        <w:rPr>
          <w:rFonts w:ascii="Garamond" w:hAnsi="Garamond"/>
          <w:sz w:val="24"/>
          <w:szCs w:val="24"/>
        </w:rPr>
        <w:t xml:space="preserve"> Näin uutena puheenjohtajana kannustankin kaikkia hankkimaan u</w:t>
      </w:r>
      <w:r w:rsidR="0050373F">
        <w:rPr>
          <w:rFonts w:ascii="Garamond" w:hAnsi="Garamond"/>
          <w:sz w:val="24"/>
          <w:szCs w:val="24"/>
        </w:rPr>
        <w:t>usia</w:t>
      </w:r>
      <w:r>
        <w:rPr>
          <w:rFonts w:ascii="Garamond" w:hAnsi="Garamond"/>
          <w:sz w:val="24"/>
          <w:szCs w:val="24"/>
        </w:rPr>
        <w:t xml:space="preserve"> jäseniä yhdistykselle, sillä silloin voimme kehittää toimint</w:t>
      </w:r>
      <w:r w:rsidR="0050373F">
        <w:rPr>
          <w:rFonts w:ascii="Garamond" w:hAnsi="Garamond"/>
          <w:sz w:val="24"/>
          <w:szCs w:val="24"/>
        </w:rPr>
        <w:t>aamme</w:t>
      </w:r>
      <w:r w:rsidR="00C54492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sekä saa</w:t>
      </w:r>
      <w:r w:rsidR="0050373F">
        <w:rPr>
          <w:rFonts w:ascii="Garamond" w:hAnsi="Garamond"/>
          <w:sz w:val="24"/>
          <w:szCs w:val="24"/>
        </w:rPr>
        <w:t>mme</w:t>
      </w:r>
      <w:r>
        <w:rPr>
          <w:rFonts w:ascii="Garamond" w:hAnsi="Garamond"/>
          <w:sz w:val="24"/>
          <w:szCs w:val="24"/>
        </w:rPr>
        <w:t xml:space="preserve"> uusia </w:t>
      </w:r>
      <w:r w:rsidR="0050373F">
        <w:rPr>
          <w:rFonts w:ascii="Garamond" w:hAnsi="Garamond"/>
          <w:sz w:val="24"/>
          <w:szCs w:val="24"/>
        </w:rPr>
        <w:t>kasvoja mukaan jakamaan ajatuksia ja kokemuksia PWS-oireyhtymästä</w:t>
      </w:r>
      <w:r w:rsidR="009E5B7C">
        <w:rPr>
          <w:rFonts w:ascii="Garamond" w:hAnsi="Garamond"/>
          <w:sz w:val="24"/>
          <w:szCs w:val="24"/>
        </w:rPr>
        <w:t xml:space="preserve"> ja sen kanssa arjessa elämisestä. Yhdessä</w:t>
      </w:r>
      <w:r w:rsidR="00C54492">
        <w:rPr>
          <w:rFonts w:ascii="Garamond" w:hAnsi="Garamond"/>
          <w:sz w:val="24"/>
          <w:szCs w:val="24"/>
        </w:rPr>
        <w:t xml:space="preserve"> olemme ja</w:t>
      </w:r>
      <w:r w:rsidR="009E5B7C">
        <w:rPr>
          <w:rFonts w:ascii="Garamond" w:hAnsi="Garamond"/>
          <w:sz w:val="24"/>
          <w:szCs w:val="24"/>
        </w:rPr>
        <w:t xml:space="preserve"> saamme paljon enemmän!</w:t>
      </w:r>
    </w:p>
    <w:p w:rsidR="00A829B9" w:rsidRDefault="00A829B9">
      <w:pPr>
        <w:rPr>
          <w:rFonts w:ascii="Garamond" w:hAnsi="Garamond"/>
          <w:sz w:val="24"/>
          <w:szCs w:val="24"/>
        </w:rPr>
      </w:pPr>
    </w:p>
    <w:p w:rsidR="00A829B9" w:rsidRDefault="00A829B9">
      <w:pPr>
        <w:rPr>
          <w:rFonts w:ascii="Garamond" w:hAnsi="Garamond"/>
          <w:sz w:val="24"/>
          <w:szCs w:val="24"/>
        </w:rPr>
      </w:pPr>
    </w:p>
    <w:p w:rsidR="00A829B9" w:rsidRDefault="005037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Kevättä odotellessa,</w:t>
      </w:r>
    </w:p>
    <w:p w:rsidR="00A829B9" w:rsidRDefault="00A829B9">
      <w:pPr>
        <w:rPr>
          <w:rFonts w:ascii="Garamond" w:hAnsi="Garamond"/>
          <w:sz w:val="24"/>
          <w:szCs w:val="24"/>
        </w:rPr>
      </w:pPr>
    </w:p>
    <w:p w:rsidR="0050373F" w:rsidRDefault="0050373F">
      <w:pPr>
        <w:rPr>
          <w:rFonts w:ascii="Lucida Handwriting" w:hAnsi="Lucida Handwriting"/>
          <w:b/>
          <w:color w:val="002060"/>
          <w:sz w:val="24"/>
          <w:szCs w:val="24"/>
        </w:rPr>
      </w:pPr>
      <w:r>
        <w:rPr>
          <w:rFonts w:ascii="Lucida Handwriting" w:hAnsi="Lucida Handwriting"/>
          <w:b/>
          <w:color w:val="002060"/>
          <w:sz w:val="24"/>
          <w:szCs w:val="24"/>
        </w:rPr>
        <w:t>Jussi Paananen</w:t>
      </w:r>
    </w:p>
    <w:p w:rsidR="0050373F" w:rsidRDefault="0050373F">
      <w:pPr>
        <w:rPr>
          <w:rFonts w:ascii="Lucida Handwriting" w:hAnsi="Lucida Handwriting"/>
          <w:b/>
          <w:color w:val="002060"/>
          <w:sz w:val="24"/>
          <w:szCs w:val="24"/>
        </w:rPr>
      </w:pPr>
    </w:p>
    <w:p w:rsidR="00A829B9" w:rsidRDefault="00A829B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Suomen PWS-yhdistyksen puheenjohtaja</w:t>
      </w:r>
    </w:p>
    <w:p w:rsidR="00EE40F5" w:rsidRDefault="005037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Haukkamäentie 11 B 22</w:t>
      </w:r>
    </w:p>
    <w:p w:rsidR="0050373F" w:rsidRDefault="005037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40270 Palokka</w:t>
      </w:r>
    </w:p>
    <w:p w:rsidR="0050373F" w:rsidRDefault="005037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0400641798</w:t>
      </w:r>
    </w:p>
    <w:p w:rsidR="0050373F" w:rsidRDefault="008F4CF4">
      <w:pPr>
        <w:rPr>
          <w:rFonts w:ascii="Garamond" w:hAnsi="Garamond"/>
          <w:sz w:val="24"/>
          <w:szCs w:val="24"/>
        </w:rPr>
      </w:pPr>
      <w:hyperlink r:id="rId8" w:history="1">
        <w:r w:rsidR="0050373F" w:rsidRPr="008A0232">
          <w:rPr>
            <w:rStyle w:val="Hyperlink"/>
            <w:rFonts w:ascii="Garamond" w:hAnsi="Garamond"/>
            <w:sz w:val="24"/>
            <w:szCs w:val="24"/>
          </w:rPr>
          <w:t>jussi.paananen@elisanet.fi</w:t>
        </w:r>
      </w:hyperlink>
      <w:r w:rsidR="0050373F">
        <w:rPr>
          <w:rFonts w:ascii="Garamond" w:hAnsi="Garamond"/>
          <w:sz w:val="24"/>
          <w:szCs w:val="24"/>
        </w:rPr>
        <w:t xml:space="preserve"> </w:t>
      </w:r>
    </w:p>
    <w:p w:rsidR="00EE40F5" w:rsidRPr="000F6D6D" w:rsidRDefault="00EE40F5">
      <w:pPr>
        <w:rPr>
          <w:rFonts w:ascii="Garamond" w:hAnsi="Garamond"/>
          <w:sz w:val="24"/>
          <w:szCs w:val="24"/>
        </w:rPr>
      </w:pPr>
    </w:p>
    <w:p w:rsidR="000F6D6D" w:rsidRDefault="000F6D6D">
      <w:pPr>
        <w:rPr>
          <w:rFonts w:ascii="Garamond" w:hAnsi="Garamond"/>
          <w:sz w:val="22"/>
          <w:szCs w:val="22"/>
        </w:rPr>
      </w:pPr>
    </w:p>
    <w:p w:rsidR="000F6D6D" w:rsidRDefault="000F6D6D">
      <w:pPr>
        <w:rPr>
          <w:rFonts w:ascii="Garamond" w:hAnsi="Garamond"/>
          <w:sz w:val="22"/>
          <w:szCs w:val="22"/>
        </w:rPr>
      </w:pPr>
    </w:p>
    <w:p w:rsidR="003506FD" w:rsidRDefault="003506FD">
      <w:pPr>
        <w:rPr>
          <w:rFonts w:ascii="Garamond" w:hAnsi="Garamond"/>
          <w:sz w:val="22"/>
          <w:szCs w:val="22"/>
        </w:rPr>
      </w:pPr>
    </w:p>
    <w:p w:rsidR="003506FD" w:rsidRPr="006A2B0D" w:rsidRDefault="003506FD">
      <w:pPr>
        <w:rPr>
          <w:rFonts w:ascii="Garamond" w:hAnsi="Garamond"/>
          <w:sz w:val="22"/>
          <w:szCs w:val="22"/>
        </w:rPr>
      </w:pPr>
    </w:p>
    <w:p w:rsidR="006B671B" w:rsidRPr="002F498A" w:rsidRDefault="006B671B">
      <w:pPr>
        <w:rPr>
          <w:rFonts w:ascii="Garamond" w:hAnsi="Garamond"/>
          <w:sz w:val="28"/>
          <w:szCs w:val="28"/>
        </w:rPr>
      </w:pPr>
    </w:p>
    <w:p w:rsidR="00C938CC" w:rsidRPr="002F498A" w:rsidRDefault="008F4CF4">
      <w:pPr>
        <w:rPr>
          <w:rFonts w:ascii="Garamond" w:hAnsi="Garamond"/>
          <w:sz w:val="28"/>
          <w:szCs w:val="28"/>
        </w:rPr>
      </w:pPr>
    </w:p>
    <w:p w:rsidR="00C938CC" w:rsidRPr="002F498A" w:rsidRDefault="008F4CF4" w:rsidP="002F498A">
      <w:pPr>
        <w:rPr>
          <w:rFonts w:ascii="Garamond" w:hAnsi="Garamond"/>
          <w:sz w:val="28"/>
          <w:szCs w:val="28"/>
        </w:rPr>
      </w:pPr>
    </w:p>
    <w:sectPr w:rsidR="00C938CC" w:rsidRPr="002F498A" w:rsidSect="00E2502E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92285"/>
    <w:multiLevelType w:val="multilevel"/>
    <w:tmpl w:val="D2DE1E66"/>
    <w:lvl w:ilvl="0">
      <w:numFmt w:val="bullet"/>
      <w:lvlText w:val="-"/>
      <w:lvlJc w:val="left"/>
      <w:pPr>
        <w:ind w:left="2970" w:hanging="360"/>
      </w:pPr>
      <w:rPr>
        <w:rFonts w:ascii="Arial" w:eastAsia="Calibri" w:hAnsi="Arial" w:cs="Symbol" w:hint="default"/>
      </w:rPr>
    </w:lvl>
    <w:lvl w:ilvl="1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40E13F8F"/>
    <w:multiLevelType w:val="singleLevel"/>
    <w:tmpl w:val="040B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D93219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DE37D4"/>
    <w:multiLevelType w:val="singleLevel"/>
    <w:tmpl w:val="040B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CB07005"/>
    <w:multiLevelType w:val="multilevel"/>
    <w:tmpl w:val="2D1E2A3E"/>
    <w:lvl w:ilvl="0">
      <w:start w:val="2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706115F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F6"/>
    <w:rsid w:val="00016983"/>
    <w:rsid w:val="00092F9E"/>
    <w:rsid w:val="000D10A2"/>
    <w:rsid w:val="000D5924"/>
    <w:rsid w:val="000E4019"/>
    <w:rsid w:val="000F6D6D"/>
    <w:rsid w:val="00134B50"/>
    <w:rsid w:val="001C3E98"/>
    <w:rsid w:val="0021336D"/>
    <w:rsid w:val="00236524"/>
    <w:rsid w:val="002614C1"/>
    <w:rsid w:val="00273E06"/>
    <w:rsid w:val="0028329D"/>
    <w:rsid w:val="002D333F"/>
    <w:rsid w:val="002D39BB"/>
    <w:rsid w:val="002E48E1"/>
    <w:rsid w:val="002F498A"/>
    <w:rsid w:val="003164F0"/>
    <w:rsid w:val="00340D0D"/>
    <w:rsid w:val="00341A5C"/>
    <w:rsid w:val="003506FD"/>
    <w:rsid w:val="00363EC2"/>
    <w:rsid w:val="003656AB"/>
    <w:rsid w:val="0036638D"/>
    <w:rsid w:val="003712CB"/>
    <w:rsid w:val="0037388C"/>
    <w:rsid w:val="003C7E8D"/>
    <w:rsid w:val="003E5921"/>
    <w:rsid w:val="0040091F"/>
    <w:rsid w:val="004133B9"/>
    <w:rsid w:val="00496CA3"/>
    <w:rsid w:val="004A02C4"/>
    <w:rsid w:val="004B5A3E"/>
    <w:rsid w:val="004C2500"/>
    <w:rsid w:val="004E268C"/>
    <w:rsid w:val="004F397E"/>
    <w:rsid w:val="0050373F"/>
    <w:rsid w:val="00505C3F"/>
    <w:rsid w:val="00506B17"/>
    <w:rsid w:val="005108FF"/>
    <w:rsid w:val="0051657A"/>
    <w:rsid w:val="00520D09"/>
    <w:rsid w:val="00564FDE"/>
    <w:rsid w:val="00655F21"/>
    <w:rsid w:val="00662DBF"/>
    <w:rsid w:val="00670F59"/>
    <w:rsid w:val="006822FF"/>
    <w:rsid w:val="006A2B0D"/>
    <w:rsid w:val="006B671B"/>
    <w:rsid w:val="006C04CE"/>
    <w:rsid w:val="0070638C"/>
    <w:rsid w:val="00712A37"/>
    <w:rsid w:val="007A736D"/>
    <w:rsid w:val="007C5D66"/>
    <w:rsid w:val="007D5334"/>
    <w:rsid w:val="007E1389"/>
    <w:rsid w:val="008614DA"/>
    <w:rsid w:val="008C265B"/>
    <w:rsid w:val="008C37F6"/>
    <w:rsid w:val="008D0C10"/>
    <w:rsid w:val="008F4CF4"/>
    <w:rsid w:val="00913207"/>
    <w:rsid w:val="009362F6"/>
    <w:rsid w:val="009816BD"/>
    <w:rsid w:val="009E5B7C"/>
    <w:rsid w:val="00A059E2"/>
    <w:rsid w:val="00A53F20"/>
    <w:rsid w:val="00A6653D"/>
    <w:rsid w:val="00A829B9"/>
    <w:rsid w:val="00A8343A"/>
    <w:rsid w:val="00A83DD4"/>
    <w:rsid w:val="00AB2B11"/>
    <w:rsid w:val="00B1292A"/>
    <w:rsid w:val="00B17406"/>
    <w:rsid w:val="00B53791"/>
    <w:rsid w:val="00B8026F"/>
    <w:rsid w:val="00B97AD3"/>
    <w:rsid w:val="00BA6500"/>
    <w:rsid w:val="00C54492"/>
    <w:rsid w:val="00C77963"/>
    <w:rsid w:val="00CC7390"/>
    <w:rsid w:val="00CF5885"/>
    <w:rsid w:val="00D65019"/>
    <w:rsid w:val="00D70CB1"/>
    <w:rsid w:val="00D84187"/>
    <w:rsid w:val="00DF6943"/>
    <w:rsid w:val="00E02B9C"/>
    <w:rsid w:val="00E2502E"/>
    <w:rsid w:val="00E35EF4"/>
    <w:rsid w:val="00E62351"/>
    <w:rsid w:val="00E74E85"/>
    <w:rsid w:val="00EA14C4"/>
    <w:rsid w:val="00ED0708"/>
    <w:rsid w:val="00ED47EA"/>
    <w:rsid w:val="00EE40F5"/>
    <w:rsid w:val="00F6138F"/>
    <w:rsid w:val="00F629A6"/>
    <w:rsid w:val="00F808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938D875-D994-4300-8A06-84EEA4AA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02E"/>
  </w:style>
  <w:style w:type="paragraph" w:styleId="Heading1">
    <w:name w:val="heading 1"/>
    <w:basedOn w:val="Normal"/>
    <w:next w:val="Normal"/>
    <w:qFormat/>
    <w:rsid w:val="00E2502E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2502E"/>
    <w:pPr>
      <w:keepNext/>
      <w:outlineLvl w:val="1"/>
    </w:pPr>
    <w:rPr>
      <w:rFonts w:ascii="Garamond" w:hAnsi="Garamond"/>
      <w:sz w:val="24"/>
    </w:rPr>
  </w:style>
  <w:style w:type="paragraph" w:styleId="Heading3">
    <w:name w:val="heading 3"/>
    <w:basedOn w:val="Normal"/>
    <w:next w:val="Normal"/>
    <w:qFormat/>
    <w:rsid w:val="00E2502E"/>
    <w:pPr>
      <w:keepNext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E2502E"/>
    <w:pPr>
      <w:keepNext/>
      <w:outlineLvl w:val="3"/>
    </w:pPr>
    <w:rPr>
      <w:rFonts w:ascii="Garamond" w:hAnsi="Garamon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502E"/>
    <w:rPr>
      <w:color w:val="0000FF"/>
      <w:u w:val="single"/>
    </w:rPr>
  </w:style>
  <w:style w:type="character" w:styleId="Emphasis">
    <w:name w:val="Emphasis"/>
    <w:qFormat/>
    <w:rsid w:val="00E2502E"/>
    <w:rPr>
      <w:i/>
    </w:rPr>
  </w:style>
  <w:style w:type="paragraph" w:styleId="BodyText">
    <w:name w:val="Body Text"/>
    <w:basedOn w:val="Normal"/>
    <w:rsid w:val="00E2502E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si.paananen@elisane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vti.fi/perhesivut/harvinais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ja.kajuutti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Links>
    <vt:vector size="6" baseType="variant">
      <vt:variant>
        <vt:i4>5636142</vt:i4>
      </vt:variant>
      <vt:variant>
        <vt:i4>-1</vt:i4>
      </vt:variant>
      <vt:variant>
        <vt:i4>1026</vt:i4>
      </vt:variant>
      <vt:variant>
        <vt:i4>1</vt:i4>
      </vt:variant>
      <vt:variant>
        <vt:lpwstr>kuutti (Converted)-11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Jarmo Papinniemi</dc:creator>
  <cp:lastModifiedBy>Eneken Plats</cp:lastModifiedBy>
  <cp:revision>2</cp:revision>
  <cp:lastPrinted>2016-02-08T18:56:00Z</cp:lastPrinted>
  <dcterms:created xsi:type="dcterms:W3CDTF">2017-11-09T13:29:00Z</dcterms:created>
  <dcterms:modified xsi:type="dcterms:W3CDTF">2017-11-09T13:29:00Z</dcterms:modified>
</cp:coreProperties>
</file>